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0EA" w:rsidRPr="00A76F63" w:rsidRDefault="00A76F63" w:rsidP="00A76F63">
      <w:pPr>
        <w:pStyle w:val="berschrift1"/>
        <w:rPr>
          <w:rFonts w:ascii="TheSans UHH" w:hAnsi="TheSans UHH"/>
          <w:b w:val="0"/>
          <w:sz w:val="28"/>
          <w:szCs w:val="28"/>
        </w:rPr>
      </w:pPr>
      <w:bookmarkStart w:id="0" w:name="_GoBack"/>
      <w:bookmarkEnd w:id="0"/>
      <w:r w:rsidRPr="00A76F63">
        <w:rPr>
          <w:rFonts w:ascii="TheSans UHH" w:hAnsi="TheSans UHH"/>
          <w:b w:val="0"/>
          <w:sz w:val="28"/>
          <w:szCs w:val="28"/>
        </w:rPr>
        <w:t>Besoldeter Lehrauftrag</w:t>
      </w:r>
    </w:p>
    <w:tbl>
      <w:tblPr>
        <w:tblpPr w:leftFromText="142" w:rightFromText="142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4926"/>
        <w:gridCol w:w="4927"/>
      </w:tblGrid>
      <w:tr w:rsidR="00E950EA" w:rsidRPr="00B1384E" w:rsidTr="00723875">
        <w:tc>
          <w:tcPr>
            <w:tcW w:w="4926" w:type="dxa"/>
          </w:tcPr>
          <w:bookmarkStart w:id="1" w:name="Dropdown3"/>
          <w:bookmarkStart w:id="2" w:name="Text53"/>
          <w:p w:rsidR="00E950EA" w:rsidRPr="00DB2F2B" w:rsidRDefault="00E950EA" w:rsidP="00A76F63">
            <w:pPr>
              <w:spacing w:before="360" w:line="240" w:lineRule="auto"/>
              <w:rPr>
                <w:rFonts w:asciiTheme="minorHAnsi" w:hAnsiTheme="minorHAnsi" w:cstheme="minorHAnsi"/>
                <w:szCs w:val="22"/>
              </w:rPr>
            </w:pPr>
            <w:r w:rsidRPr="00DB2F2B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Frau"/>
                    <w:listEntry w:val="Herrn"/>
                  </w:ddList>
                </w:ffData>
              </w:fldChar>
            </w:r>
            <w:r w:rsidRPr="00DB2F2B">
              <w:rPr>
                <w:rFonts w:asciiTheme="minorHAnsi" w:hAnsiTheme="minorHAnsi" w:cstheme="minorHAnsi"/>
                <w:szCs w:val="22"/>
              </w:rPr>
              <w:instrText xml:space="preserve"> FORMDROPDOWN </w:instrText>
            </w:r>
            <w:r w:rsidR="00593C75">
              <w:rPr>
                <w:rFonts w:asciiTheme="minorHAnsi" w:hAnsiTheme="minorHAnsi" w:cstheme="minorHAnsi"/>
                <w:szCs w:val="22"/>
              </w:rPr>
            </w:r>
            <w:r w:rsidR="00593C75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DB2F2B">
              <w:rPr>
                <w:rFonts w:asciiTheme="minorHAnsi" w:hAnsiTheme="minorHAnsi" w:cstheme="minorHAnsi"/>
                <w:szCs w:val="22"/>
              </w:rPr>
              <w:fldChar w:fldCharType="end"/>
            </w:r>
            <w:bookmarkEnd w:id="1"/>
          </w:p>
          <w:bookmarkEnd w:id="2"/>
          <w:p w:rsidR="00E950EA" w:rsidRPr="00DB2F2B" w:rsidRDefault="001424BE" w:rsidP="00723875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Vorname, Name"/>
                  </w:textInput>
                </w:ffData>
              </w:fldChar>
            </w:r>
            <w:r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Cs w:val="22"/>
              </w:rPr>
            </w:r>
            <w:r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="00B1384E">
              <w:rPr>
                <w:rFonts w:asciiTheme="minorHAnsi" w:hAnsiTheme="minorHAnsi" w:cstheme="minorHAnsi"/>
                <w:szCs w:val="22"/>
              </w:rPr>
              <w:t> </w:t>
            </w:r>
            <w:r w:rsidR="00B1384E">
              <w:rPr>
                <w:rFonts w:asciiTheme="minorHAnsi" w:hAnsiTheme="minorHAnsi" w:cstheme="minorHAnsi"/>
                <w:szCs w:val="22"/>
              </w:rPr>
              <w:t> </w:t>
            </w:r>
            <w:r w:rsidR="00B1384E">
              <w:rPr>
                <w:rFonts w:asciiTheme="minorHAnsi" w:hAnsiTheme="minorHAnsi" w:cstheme="minorHAnsi"/>
                <w:szCs w:val="22"/>
              </w:rPr>
              <w:t> </w:t>
            </w:r>
            <w:r w:rsidR="00B1384E">
              <w:rPr>
                <w:rFonts w:asciiTheme="minorHAnsi" w:hAnsiTheme="minorHAnsi" w:cstheme="minorHAnsi"/>
                <w:szCs w:val="22"/>
              </w:rPr>
              <w:t> </w:t>
            </w:r>
            <w:r w:rsidR="00B1384E">
              <w:rPr>
                <w:rFonts w:asciiTheme="minorHAnsi" w:hAnsiTheme="minorHAnsi" w:cstheme="minorHAnsi"/>
                <w:szCs w:val="22"/>
              </w:rPr>
              <w:t> </w:t>
            </w:r>
            <w:r>
              <w:rPr>
                <w:rFonts w:asciiTheme="minorHAnsi" w:hAnsiTheme="minorHAnsi" w:cstheme="minorHAnsi"/>
                <w:szCs w:val="22"/>
              </w:rPr>
              <w:fldChar w:fldCharType="end"/>
            </w:r>
          </w:p>
          <w:bookmarkStart w:id="3" w:name="Text42"/>
          <w:p w:rsidR="00E950EA" w:rsidRPr="00DB2F2B" w:rsidRDefault="00E950EA" w:rsidP="00723875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DB2F2B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42"/>
                  <w:enabled/>
                  <w:calcOnExit w:val="0"/>
                  <w:textInput>
                    <w:default w:val="Straße, Hausnummer"/>
                  </w:textInput>
                </w:ffData>
              </w:fldChar>
            </w:r>
            <w:r w:rsidRPr="00DB2F2B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DB2F2B">
              <w:rPr>
                <w:rFonts w:asciiTheme="minorHAnsi" w:hAnsiTheme="minorHAnsi" w:cstheme="minorHAnsi"/>
                <w:szCs w:val="22"/>
              </w:rPr>
            </w:r>
            <w:r w:rsidRPr="00DB2F2B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="00B1384E">
              <w:rPr>
                <w:rFonts w:asciiTheme="minorHAnsi" w:hAnsiTheme="minorHAnsi" w:cstheme="minorHAnsi"/>
                <w:szCs w:val="22"/>
              </w:rPr>
              <w:t> </w:t>
            </w:r>
            <w:r w:rsidR="00B1384E">
              <w:rPr>
                <w:rFonts w:asciiTheme="minorHAnsi" w:hAnsiTheme="minorHAnsi" w:cstheme="minorHAnsi"/>
                <w:szCs w:val="22"/>
              </w:rPr>
              <w:t> </w:t>
            </w:r>
            <w:r w:rsidR="00B1384E">
              <w:rPr>
                <w:rFonts w:asciiTheme="minorHAnsi" w:hAnsiTheme="minorHAnsi" w:cstheme="minorHAnsi"/>
                <w:szCs w:val="22"/>
              </w:rPr>
              <w:t> </w:t>
            </w:r>
            <w:r w:rsidR="00B1384E">
              <w:rPr>
                <w:rFonts w:asciiTheme="minorHAnsi" w:hAnsiTheme="minorHAnsi" w:cstheme="minorHAnsi"/>
                <w:szCs w:val="22"/>
              </w:rPr>
              <w:t> </w:t>
            </w:r>
            <w:r w:rsidR="00B1384E">
              <w:rPr>
                <w:rFonts w:asciiTheme="minorHAnsi" w:hAnsiTheme="minorHAnsi" w:cstheme="minorHAnsi"/>
                <w:szCs w:val="22"/>
              </w:rPr>
              <w:t> </w:t>
            </w:r>
            <w:r w:rsidRPr="00DB2F2B">
              <w:rPr>
                <w:rFonts w:asciiTheme="minorHAnsi" w:hAnsiTheme="minorHAnsi" w:cstheme="minorHAnsi"/>
                <w:szCs w:val="22"/>
              </w:rPr>
              <w:fldChar w:fldCharType="end"/>
            </w:r>
            <w:bookmarkEnd w:id="3"/>
          </w:p>
          <w:bookmarkStart w:id="4" w:name="Text43"/>
          <w:p w:rsidR="00E950EA" w:rsidRPr="00DB2F2B" w:rsidRDefault="00E950EA" w:rsidP="00723875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DB2F2B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>
                    <w:default w:val="PLZ, Ort"/>
                  </w:textInput>
                </w:ffData>
              </w:fldChar>
            </w:r>
            <w:r w:rsidRPr="00DB2F2B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DB2F2B">
              <w:rPr>
                <w:rFonts w:asciiTheme="minorHAnsi" w:hAnsiTheme="minorHAnsi" w:cstheme="minorHAnsi"/>
                <w:szCs w:val="22"/>
              </w:rPr>
            </w:r>
            <w:r w:rsidRPr="00DB2F2B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="00B1384E">
              <w:rPr>
                <w:rFonts w:asciiTheme="minorHAnsi" w:hAnsiTheme="minorHAnsi" w:cstheme="minorHAnsi"/>
                <w:szCs w:val="22"/>
              </w:rPr>
              <w:t> </w:t>
            </w:r>
            <w:r w:rsidR="00B1384E">
              <w:rPr>
                <w:rFonts w:asciiTheme="minorHAnsi" w:hAnsiTheme="minorHAnsi" w:cstheme="minorHAnsi"/>
                <w:szCs w:val="22"/>
              </w:rPr>
              <w:t> </w:t>
            </w:r>
            <w:r w:rsidR="00B1384E">
              <w:rPr>
                <w:rFonts w:asciiTheme="minorHAnsi" w:hAnsiTheme="minorHAnsi" w:cstheme="minorHAnsi"/>
                <w:szCs w:val="22"/>
              </w:rPr>
              <w:t> </w:t>
            </w:r>
            <w:r w:rsidR="00B1384E">
              <w:rPr>
                <w:rFonts w:asciiTheme="minorHAnsi" w:hAnsiTheme="minorHAnsi" w:cstheme="minorHAnsi"/>
                <w:szCs w:val="22"/>
              </w:rPr>
              <w:t> </w:t>
            </w:r>
            <w:r w:rsidR="00B1384E">
              <w:rPr>
                <w:rFonts w:asciiTheme="minorHAnsi" w:hAnsiTheme="minorHAnsi" w:cstheme="minorHAnsi"/>
                <w:szCs w:val="22"/>
              </w:rPr>
              <w:t> </w:t>
            </w:r>
            <w:r w:rsidRPr="00DB2F2B">
              <w:rPr>
                <w:rFonts w:asciiTheme="minorHAnsi" w:hAnsiTheme="minorHAnsi" w:cstheme="minorHAnsi"/>
                <w:szCs w:val="22"/>
              </w:rPr>
              <w:fldChar w:fldCharType="end"/>
            </w:r>
            <w:bookmarkEnd w:id="4"/>
          </w:p>
          <w:p w:rsidR="00E950EA" w:rsidRPr="00DB2F2B" w:rsidRDefault="00E950EA" w:rsidP="00723875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  <w:p w:rsidR="00E950EA" w:rsidRPr="00DB2F2B" w:rsidRDefault="00E950EA" w:rsidP="00723875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927" w:type="dxa"/>
          </w:tcPr>
          <w:p w:rsidR="00E950EA" w:rsidRPr="00DB2F2B" w:rsidRDefault="00E950EA" w:rsidP="00A76F63">
            <w:pPr>
              <w:tabs>
                <w:tab w:val="left" w:pos="744"/>
                <w:tab w:val="left" w:pos="1878"/>
              </w:tabs>
              <w:spacing w:before="360" w:line="240" w:lineRule="auto"/>
              <w:jc w:val="both"/>
              <w:rPr>
                <w:rFonts w:asciiTheme="minorHAnsi" w:hAnsiTheme="minorHAnsi" w:cstheme="minorHAnsi"/>
                <w:sz w:val="20"/>
              </w:rPr>
            </w:pPr>
            <w:r w:rsidRPr="00DB2F2B">
              <w:rPr>
                <w:rFonts w:asciiTheme="minorHAnsi" w:hAnsiTheme="minorHAnsi" w:cstheme="minorHAnsi"/>
                <w:sz w:val="20"/>
              </w:rPr>
              <w:t>Geburtsdatum:</w:t>
            </w:r>
            <w:r w:rsidRPr="00DB2F2B">
              <w:rPr>
                <w:rFonts w:asciiTheme="minorHAnsi" w:hAnsiTheme="minorHAnsi" w:cstheme="minorHAnsi"/>
                <w:sz w:val="20"/>
              </w:rPr>
              <w:tab/>
            </w:r>
            <w:r w:rsidR="005B329F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44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5" w:name="Text44"/>
            <w:r w:rsidR="005B329F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="005B329F">
              <w:rPr>
                <w:rFonts w:asciiTheme="minorHAnsi" w:hAnsiTheme="minorHAnsi" w:cstheme="minorHAnsi"/>
                <w:sz w:val="20"/>
              </w:rPr>
            </w:r>
            <w:r w:rsidR="005B329F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5B329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5B329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5B329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5B329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5B329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5B329F">
              <w:rPr>
                <w:rFonts w:asciiTheme="minorHAnsi" w:hAnsiTheme="minorHAnsi" w:cstheme="minorHAnsi"/>
                <w:sz w:val="20"/>
              </w:rPr>
              <w:fldChar w:fldCharType="end"/>
            </w:r>
            <w:bookmarkEnd w:id="5"/>
          </w:p>
          <w:p w:rsidR="00E950EA" w:rsidRPr="00DB2F2B" w:rsidRDefault="00E950EA" w:rsidP="00723875">
            <w:pPr>
              <w:tabs>
                <w:tab w:val="left" w:pos="744"/>
                <w:tab w:val="left" w:pos="1878"/>
              </w:tabs>
              <w:spacing w:line="240" w:lineRule="auto"/>
              <w:jc w:val="both"/>
              <w:rPr>
                <w:rFonts w:asciiTheme="minorHAnsi" w:hAnsiTheme="minorHAnsi" w:cstheme="minorHAnsi"/>
                <w:sz w:val="20"/>
              </w:rPr>
            </w:pPr>
            <w:r w:rsidRPr="00DB2F2B">
              <w:rPr>
                <w:rFonts w:asciiTheme="minorHAnsi" w:hAnsiTheme="minorHAnsi" w:cstheme="minorHAnsi"/>
                <w:sz w:val="20"/>
              </w:rPr>
              <w:t>Staatsangehörigkeit:</w:t>
            </w:r>
            <w:r w:rsidRPr="00DB2F2B">
              <w:rPr>
                <w:rFonts w:asciiTheme="minorHAnsi" w:hAnsiTheme="minorHAnsi" w:cstheme="minorHAnsi"/>
                <w:sz w:val="20"/>
              </w:rPr>
              <w:tab/>
            </w:r>
            <w:r w:rsidRPr="00DB2F2B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DB2F2B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DB2F2B">
              <w:rPr>
                <w:rFonts w:asciiTheme="minorHAnsi" w:hAnsiTheme="minorHAnsi" w:cstheme="minorHAnsi"/>
                <w:sz w:val="20"/>
              </w:rPr>
            </w:r>
            <w:r w:rsidRPr="00DB2F2B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B1384E">
              <w:rPr>
                <w:rFonts w:asciiTheme="minorHAnsi" w:hAnsiTheme="minorHAnsi" w:cstheme="minorHAnsi"/>
                <w:sz w:val="20"/>
              </w:rPr>
              <w:t> </w:t>
            </w:r>
            <w:r w:rsidR="00B1384E">
              <w:rPr>
                <w:rFonts w:asciiTheme="minorHAnsi" w:hAnsiTheme="minorHAnsi" w:cstheme="minorHAnsi"/>
                <w:sz w:val="20"/>
              </w:rPr>
              <w:t> </w:t>
            </w:r>
            <w:r w:rsidR="00B1384E">
              <w:rPr>
                <w:rFonts w:asciiTheme="minorHAnsi" w:hAnsiTheme="minorHAnsi" w:cstheme="minorHAnsi"/>
                <w:sz w:val="20"/>
              </w:rPr>
              <w:t> </w:t>
            </w:r>
            <w:r w:rsidR="00B1384E">
              <w:rPr>
                <w:rFonts w:asciiTheme="minorHAnsi" w:hAnsiTheme="minorHAnsi" w:cstheme="minorHAnsi"/>
                <w:sz w:val="20"/>
              </w:rPr>
              <w:t> </w:t>
            </w:r>
            <w:r w:rsidR="00B1384E">
              <w:rPr>
                <w:rFonts w:asciiTheme="minorHAnsi" w:hAnsiTheme="minorHAnsi" w:cstheme="minorHAnsi"/>
                <w:sz w:val="20"/>
              </w:rPr>
              <w:t> </w:t>
            </w:r>
            <w:r w:rsidRPr="00DB2F2B">
              <w:rPr>
                <w:rFonts w:asciiTheme="minorHAnsi" w:hAnsiTheme="minorHAnsi" w:cstheme="minorHAnsi"/>
                <w:sz w:val="20"/>
              </w:rPr>
              <w:fldChar w:fldCharType="end"/>
            </w:r>
          </w:p>
          <w:p w:rsidR="00E950EA" w:rsidRPr="00DB2F2B" w:rsidRDefault="00E950EA" w:rsidP="00723875">
            <w:pPr>
              <w:tabs>
                <w:tab w:val="left" w:pos="744"/>
                <w:tab w:val="left" w:pos="1878"/>
              </w:tabs>
              <w:spacing w:line="240" w:lineRule="auto"/>
              <w:jc w:val="both"/>
              <w:rPr>
                <w:rFonts w:asciiTheme="minorHAnsi" w:hAnsiTheme="minorHAnsi" w:cstheme="minorHAnsi"/>
                <w:sz w:val="20"/>
              </w:rPr>
            </w:pPr>
            <w:r w:rsidRPr="00DB2F2B">
              <w:rPr>
                <w:rFonts w:asciiTheme="minorHAnsi" w:hAnsiTheme="minorHAnsi" w:cstheme="minorHAnsi"/>
                <w:sz w:val="20"/>
              </w:rPr>
              <w:t>Habilitationsjahr:</w:t>
            </w:r>
            <w:r w:rsidRPr="00DB2F2B">
              <w:rPr>
                <w:rFonts w:asciiTheme="minorHAnsi" w:hAnsiTheme="minorHAnsi" w:cstheme="minorHAnsi"/>
                <w:sz w:val="20"/>
              </w:rPr>
              <w:tab/>
            </w:r>
            <w:r w:rsidRPr="00DB2F2B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DB2F2B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DB2F2B">
              <w:rPr>
                <w:rFonts w:asciiTheme="minorHAnsi" w:hAnsiTheme="minorHAnsi" w:cstheme="minorHAnsi"/>
                <w:sz w:val="20"/>
              </w:rPr>
            </w:r>
            <w:r w:rsidRPr="00DB2F2B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B1384E">
              <w:rPr>
                <w:rFonts w:asciiTheme="minorHAnsi" w:hAnsiTheme="minorHAnsi" w:cstheme="minorHAnsi"/>
                <w:sz w:val="20"/>
              </w:rPr>
              <w:t> </w:t>
            </w:r>
            <w:r w:rsidR="00B1384E">
              <w:rPr>
                <w:rFonts w:asciiTheme="minorHAnsi" w:hAnsiTheme="minorHAnsi" w:cstheme="minorHAnsi"/>
                <w:sz w:val="20"/>
              </w:rPr>
              <w:t> </w:t>
            </w:r>
            <w:r w:rsidR="00B1384E">
              <w:rPr>
                <w:rFonts w:asciiTheme="minorHAnsi" w:hAnsiTheme="minorHAnsi" w:cstheme="minorHAnsi"/>
                <w:sz w:val="20"/>
              </w:rPr>
              <w:t> </w:t>
            </w:r>
            <w:r w:rsidR="00B1384E">
              <w:rPr>
                <w:rFonts w:asciiTheme="minorHAnsi" w:hAnsiTheme="minorHAnsi" w:cstheme="minorHAnsi"/>
                <w:sz w:val="20"/>
              </w:rPr>
              <w:t> </w:t>
            </w:r>
            <w:r w:rsidR="00B1384E">
              <w:rPr>
                <w:rFonts w:asciiTheme="minorHAnsi" w:hAnsiTheme="minorHAnsi" w:cstheme="minorHAnsi"/>
                <w:sz w:val="20"/>
              </w:rPr>
              <w:t> </w:t>
            </w:r>
            <w:r w:rsidRPr="00DB2F2B">
              <w:rPr>
                <w:rFonts w:asciiTheme="minorHAnsi" w:hAnsiTheme="minorHAnsi" w:cstheme="minorHAnsi"/>
                <w:sz w:val="20"/>
              </w:rPr>
              <w:fldChar w:fldCharType="end"/>
            </w:r>
          </w:p>
          <w:p w:rsidR="00E950EA" w:rsidRPr="00DB2F2B" w:rsidRDefault="00E950EA" w:rsidP="00723875">
            <w:pPr>
              <w:tabs>
                <w:tab w:val="left" w:pos="744"/>
                <w:tab w:val="left" w:pos="1878"/>
              </w:tabs>
              <w:spacing w:line="240" w:lineRule="auto"/>
              <w:jc w:val="both"/>
              <w:rPr>
                <w:rFonts w:asciiTheme="minorHAnsi" w:hAnsiTheme="minorHAnsi" w:cstheme="minorHAnsi"/>
                <w:sz w:val="20"/>
              </w:rPr>
            </w:pPr>
            <w:r w:rsidRPr="00DB2F2B">
              <w:rPr>
                <w:rFonts w:asciiTheme="minorHAnsi" w:hAnsiTheme="minorHAnsi" w:cstheme="minorHAnsi"/>
                <w:sz w:val="20"/>
              </w:rPr>
              <w:t>Habilitationsfach:</w:t>
            </w:r>
            <w:r w:rsidRPr="00DB2F2B">
              <w:rPr>
                <w:rFonts w:asciiTheme="minorHAnsi" w:hAnsiTheme="minorHAnsi" w:cstheme="minorHAnsi"/>
                <w:sz w:val="20"/>
              </w:rPr>
              <w:tab/>
            </w:r>
            <w:r w:rsidRPr="00DB2F2B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DB2F2B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DB2F2B">
              <w:rPr>
                <w:rFonts w:asciiTheme="minorHAnsi" w:hAnsiTheme="minorHAnsi" w:cstheme="minorHAnsi"/>
                <w:sz w:val="20"/>
              </w:rPr>
            </w:r>
            <w:r w:rsidRPr="00DB2F2B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B1384E">
              <w:rPr>
                <w:rFonts w:asciiTheme="minorHAnsi" w:hAnsiTheme="minorHAnsi" w:cstheme="minorHAnsi"/>
                <w:sz w:val="20"/>
              </w:rPr>
              <w:t> </w:t>
            </w:r>
            <w:r w:rsidR="00B1384E">
              <w:rPr>
                <w:rFonts w:asciiTheme="minorHAnsi" w:hAnsiTheme="minorHAnsi" w:cstheme="minorHAnsi"/>
                <w:sz w:val="20"/>
              </w:rPr>
              <w:t> </w:t>
            </w:r>
            <w:r w:rsidR="00B1384E">
              <w:rPr>
                <w:rFonts w:asciiTheme="minorHAnsi" w:hAnsiTheme="minorHAnsi" w:cstheme="minorHAnsi"/>
                <w:sz w:val="20"/>
              </w:rPr>
              <w:t> </w:t>
            </w:r>
            <w:r w:rsidR="00B1384E">
              <w:rPr>
                <w:rFonts w:asciiTheme="minorHAnsi" w:hAnsiTheme="minorHAnsi" w:cstheme="minorHAnsi"/>
                <w:sz w:val="20"/>
              </w:rPr>
              <w:t> </w:t>
            </w:r>
            <w:r w:rsidR="00B1384E">
              <w:rPr>
                <w:rFonts w:asciiTheme="minorHAnsi" w:hAnsiTheme="minorHAnsi" w:cstheme="minorHAnsi"/>
                <w:sz w:val="20"/>
              </w:rPr>
              <w:t> </w:t>
            </w:r>
            <w:r w:rsidRPr="00DB2F2B">
              <w:rPr>
                <w:rFonts w:asciiTheme="minorHAnsi" w:hAnsiTheme="minorHAnsi" w:cstheme="minorHAnsi"/>
                <w:sz w:val="20"/>
              </w:rPr>
              <w:fldChar w:fldCharType="end"/>
            </w:r>
          </w:p>
          <w:p w:rsidR="00E950EA" w:rsidRPr="006522CA" w:rsidRDefault="00E950EA" w:rsidP="00723875">
            <w:pPr>
              <w:tabs>
                <w:tab w:val="left" w:pos="744"/>
                <w:tab w:val="left" w:pos="1878"/>
              </w:tabs>
              <w:spacing w:line="240" w:lineRule="auto"/>
              <w:jc w:val="both"/>
              <w:rPr>
                <w:rFonts w:asciiTheme="minorHAnsi" w:hAnsiTheme="minorHAnsi" w:cstheme="minorHAnsi"/>
                <w:sz w:val="20"/>
              </w:rPr>
            </w:pPr>
            <w:r w:rsidRPr="006522CA">
              <w:rPr>
                <w:rFonts w:asciiTheme="minorHAnsi" w:hAnsiTheme="minorHAnsi" w:cstheme="minorHAnsi"/>
                <w:sz w:val="20"/>
              </w:rPr>
              <w:t>Habilitationsschule:</w:t>
            </w:r>
            <w:r w:rsidRPr="006522CA">
              <w:rPr>
                <w:rFonts w:asciiTheme="minorHAnsi" w:hAnsiTheme="minorHAnsi" w:cstheme="minorHAnsi"/>
                <w:sz w:val="20"/>
              </w:rPr>
              <w:tab/>
            </w:r>
            <w:r w:rsidRPr="00DB2F2B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6522CA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DB2F2B">
              <w:rPr>
                <w:rFonts w:asciiTheme="minorHAnsi" w:hAnsiTheme="minorHAnsi" w:cstheme="minorHAnsi"/>
                <w:sz w:val="20"/>
              </w:rPr>
            </w:r>
            <w:r w:rsidRPr="00DB2F2B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B1384E">
              <w:rPr>
                <w:rFonts w:asciiTheme="minorHAnsi" w:hAnsiTheme="minorHAnsi" w:cstheme="minorHAnsi"/>
                <w:sz w:val="20"/>
              </w:rPr>
              <w:t> </w:t>
            </w:r>
            <w:r w:rsidR="00B1384E">
              <w:rPr>
                <w:rFonts w:asciiTheme="minorHAnsi" w:hAnsiTheme="minorHAnsi" w:cstheme="minorHAnsi"/>
                <w:sz w:val="20"/>
              </w:rPr>
              <w:t> </w:t>
            </w:r>
            <w:r w:rsidR="00B1384E">
              <w:rPr>
                <w:rFonts w:asciiTheme="minorHAnsi" w:hAnsiTheme="minorHAnsi" w:cstheme="minorHAnsi"/>
                <w:sz w:val="20"/>
              </w:rPr>
              <w:t> </w:t>
            </w:r>
            <w:r w:rsidR="00B1384E">
              <w:rPr>
                <w:rFonts w:asciiTheme="minorHAnsi" w:hAnsiTheme="minorHAnsi" w:cstheme="minorHAnsi"/>
                <w:sz w:val="20"/>
              </w:rPr>
              <w:t> </w:t>
            </w:r>
            <w:r w:rsidR="00B1384E">
              <w:rPr>
                <w:rFonts w:asciiTheme="minorHAnsi" w:hAnsiTheme="minorHAnsi" w:cstheme="minorHAnsi"/>
                <w:sz w:val="20"/>
              </w:rPr>
              <w:t> </w:t>
            </w:r>
            <w:r w:rsidRPr="00DB2F2B">
              <w:rPr>
                <w:rFonts w:asciiTheme="minorHAnsi" w:hAnsiTheme="minorHAnsi" w:cstheme="minorHAnsi"/>
                <w:sz w:val="20"/>
              </w:rPr>
              <w:fldChar w:fldCharType="end"/>
            </w:r>
          </w:p>
          <w:p w:rsidR="00E950EA" w:rsidRPr="00DB2F2B" w:rsidRDefault="00E950EA" w:rsidP="00723875">
            <w:pPr>
              <w:tabs>
                <w:tab w:val="left" w:pos="744"/>
                <w:tab w:val="left" w:pos="1878"/>
              </w:tabs>
              <w:jc w:val="both"/>
              <w:rPr>
                <w:rFonts w:asciiTheme="minorHAnsi" w:hAnsiTheme="minorHAnsi" w:cstheme="minorHAnsi"/>
                <w:sz w:val="20"/>
                <w:lang w:val="en-US"/>
              </w:rPr>
            </w:pPr>
            <w:r w:rsidRPr="00DB2F2B">
              <w:rPr>
                <w:rFonts w:asciiTheme="minorHAnsi" w:hAnsiTheme="minorHAnsi" w:cstheme="minorHAnsi"/>
                <w:sz w:val="20"/>
                <w:lang w:val="en-US"/>
              </w:rPr>
              <w:t>Bank:</w:t>
            </w:r>
            <w:r w:rsidRPr="00DB2F2B">
              <w:rPr>
                <w:rFonts w:asciiTheme="minorHAnsi" w:hAnsiTheme="minorHAnsi" w:cstheme="minorHAnsi"/>
                <w:sz w:val="20"/>
                <w:lang w:val="en-US"/>
              </w:rPr>
              <w:tab/>
            </w:r>
            <w:r w:rsidRPr="00DB2F2B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6" w:name="Text46"/>
            <w:r w:rsidRPr="00DB2F2B">
              <w:rPr>
                <w:rFonts w:asciiTheme="minorHAnsi" w:hAnsiTheme="minorHAnsi" w:cstheme="minorHAnsi"/>
                <w:sz w:val="20"/>
                <w:lang w:val="en-US"/>
              </w:rPr>
              <w:instrText xml:space="preserve"> FORMTEXT </w:instrText>
            </w:r>
            <w:r w:rsidRPr="00DB2F2B">
              <w:rPr>
                <w:rFonts w:asciiTheme="minorHAnsi" w:hAnsiTheme="minorHAnsi" w:cstheme="minorHAnsi"/>
                <w:sz w:val="20"/>
              </w:rPr>
            </w:r>
            <w:r w:rsidRPr="00DB2F2B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B1384E">
              <w:rPr>
                <w:rFonts w:asciiTheme="minorHAnsi" w:hAnsiTheme="minorHAnsi" w:cstheme="minorHAnsi"/>
                <w:sz w:val="20"/>
              </w:rPr>
              <w:t> </w:t>
            </w:r>
            <w:r w:rsidR="00B1384E">
              <w:rPr>
                <w:rFonts w:asciiTheme="minorHAnsi" w:hAnsiTheme="minorHAnsi" w:cstheme="minorHAnsi"/>
                <w:sz w:val="20"/>
              </w:rPr>
              <w:t> </w:t>
            </w:r>
            <w:r w:rsidR="00B1384E">
              <w:rPr>
                <w:rFonts w:asciiTheme="minorHAnsi" w:hAnsiTheme="minorHAnsi" w:cstheme="minorHAnsi"/>
                <w:sz w:val="20"/>
              </w:rPr>
              <w:t> </w:t>
            </w:r>
            <w:r w:rsidR="00B1384E">
              <w:rPr>
                <w:rFonts w:asciiTheme="minorHAnsi" w:hAnsiTheme="minorHAnsi" w:cstheme="minorHAnsi"/>
                <w:sz w:val="20"/>
              </w:rPr>
              <w:t> </w:t>
            </w:r>
            <w:r w:rsidR="00B1384E">
              <w:rPr>
                <w:rFonts w:asciiTheme="minorHAnsi" w:hAnsiTheme="minorHAnsi" w:cstheme="minorHAnsi"/>
                <w:sz w:val="20"/>
              </w:rPr>
              <w:t> </w:t>
            </w:r>
            <w:r w:rsidRPr="00DB2F2B">
              <w:rPr>
                <w:rFonts w:asciiTheme="minorHAnsi" w:hAnsiTheme="minorHAnsi" w:cstheme="minorHAnsi"/>
                <w:sz w:val="20"/>
              </w:rPr>
              <w:fldChar w:fldCharType="end"/>
            </w:r>
            <w:bookmarkEnd w:id="6"/>
          </w:p>
          <w:p w:rsidR="00E950EA" w:rsidRPr="006522CA" w:rsidRDefault="00E950EA" w:rsidP="00723875">
            <w:pPr>
              <w:tabs>
                <w:tab w:val="left" w:pos="744"/>
                <w:tab w:val="left" w:pos="1878"/>
              </w:tabs>
              <w:spacing w:line="240" w:lineRule="auto"/>
              <w:jc w:val="both"/>
              <w:rPr>
                <w:rFonts w:asciiTheme="minorHAnsi" w:hAnsiTheme="minorHAnsi" w:cstheme="minorHAnsi"/>
                <w:sz w:val="20"/>
                <w:lang w:val="en-US"/>
              </w:rPr>
            </w:pPr>
            <w:r w:rsidRPr="006522CA">
              <w:rPr>
                <w:rFonts w:asciiTheme="minorHAnsi" w:hAnsiTheme="minorHAnsi" w:cstheme="minorHAnsi"/>
                <w:sz w:val="20"/>
                <w:lang w:val="en-US"/>
              </w:rPr>
              <w:t>BLZ :</w:t>
            </w:r>
            <w:r w:rsidRPr="006522CA">
              <w:rPr>
                <w:rFonts w:asciiTheme="minorHAnsi" w:hAnsiTheme="minorHAnsi" w:cstheme="minorHAnsi"/>
                <w:sz w:val="20"/>
                <w:lang w:val="en-US"/>
              </w:rPr>
              <w:tab/>
            </w:r>
            <w:r w:rsidRPr="00DB2F2B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7" w:name="Text47"/>
            <w:r w:rsidRPr="006522CA">
              <w:rPr>
                <w:rFonts w:asciiTheme="minorHAnsi" w:hAnsiTheme="minorHAnsi" w:cstheme="minorHAnsi"/>
                <w:sz w:val="20"/>
                <w:lang w:val="en-US"/>
              </w:rPr>
              <w:instrText xml:space="preserve"> FORMTEXT </w:instrText>
            </w:r>
            <w:r w:rsidRPr="00DB2F2B">
              <w:rPr>
                <w:rFonts w:asciiTheme="minorHAnsi" w:hAnsiTheme="minorHAnsi" w:cstheme="minorHAnsi"/>
                <w:sz w:val="20"/>
              </w:rPr>
            </w:r>
            <w:r w:rsidRPr="00DB2F2B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B1384E">
              <w:rPr>
                <w:rFonts w:asciiTheme="minorHAnsi" w:hAnsiTheme="minorHAnsi" w:cstheme="minorHAnsi"/>
                <w:sz w:val="20"/>
              </w:rPr>
              <w:t> </w:t>
            </w:r>
            <w:r w:rsidR="00B1384E">
              <w:rPr>
                <w:rFonts w:asciiTheme="minorHAnsi" w:hAnsiTheme="minorHAnsi" w:cstheme="minorHAnsi"/>
                <w:sz w:val="20"/>
              </w:rPr>
              <w:t> </w:t>
            </w:r>
            <w:r w:rsidR="00B1384E">
              <w:rPr>
                <w:rFonts w:asciiTheme="minorHAnsi" w:hAnsiTheme="minorHAnsi" w:cstheme="minorHAnsi"/>
                <w:sz w:val="20"/>
              </w:rPr>
              <w:t> </w:t>
            </w:r>
            <w:r w:rsidR="00B1384E">
              <w:rPr>
                <w:rFonts w:asciiTheme="minorHAnsi" w:hAnsiTheme="minorHAnsi" w:cstheme="minorHAnsi"/>
                <w:sz w:val="20"/>
              </w:rPr>
              <w:t> </w:t>
            </w:r>
            <w:r w:rsidR="00B1384E">
              <w:rPr>
                <w:rFonts w:asciiTheme="minorHAnsi" w:hAnsiTheme="minorHAnsi" w:cstheme="minorHAnsi"/>
                <w:sz w:val="20"/>
              </w:rPr>
              <w:t> </w:t>
            </w:r>
            <w:r w:rsidRPr="00DB2F2B">
              <w:rPr>
                <w:rFonts w:asciiTheme="minorHAnsi" w:hAnsiTheme="minorHAnsi" w:cstheme="minorHAnsi"/>
                <w:sz w:val="20"/>
              </w:rPr>
              <w:fldChar w:fldCharType="end"/>
            </w:r>
            <w:bookmarkEnd w:id="7"/>
            <w:r w:rsidRPr="006522CA">
              <w:rPr>
                <w:rFonts w:asciiTheme="minorHAnsi" w:hAnsiTheme="minorHAnsi" w:cstheme="minorHAnsi"/>
                <w:sz w:val="20"/>
                <w:lang w:val="en-US"/>
              </w:rPr>
              <w:tab/>
              <w:t xml:space="preserve">Kto-Nr.: </w:t>
            </w:r>
            <w:r w:rsidRPr="00DB2F2B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8" w:name="Text52"/>
            <w:r w:rsidRPr="006522CA">
              <w:rPr>
                <w:rFonts w:asciiTheme="minorHAnsi" w:hAnsiTheme="minorHAnsi" w:cstheme="minorHAnsi"/>
                <w:sz w:val="20"/>
                <w:lang w:val="en-US"/>
              </w:rPr>
              <w:instrText xml:space="preserve"> FORMTEXT </w:instrText>
            </w:r>
            <w:r w:rsidRPr="00DB2F2B">
              <w:rPr>
                <w:rFonts w:asciiTheme="minorHAnsi" w:hAnsiTheme="minorHAnsi" w:cstheme="minorHAnsi"/>
                <w:sz w:val="20"/>
              </w:rPr>
            </w:r>
            <w:r w:rsidRPr="00DB2F2B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B1384E">
              <w:rPr>
                <w:rFonts w:asciiTheme="minorHAnsi" w:hAnsiTheme="minorHAnsi" w:cstheme="minorHAnsi"/>
                <w:sz w:val="20"/>
              </w:rPr>
              <w:t> </w:t>
            </w:r>
            <w:r w:rsidR="00B1384E">
              <w:rPr>
                <w:rFonts w:asciiTheme="minorHAnsi" w:hAnsiTheme="minorHAnsi" w:cstheme="minorHAnsi"/>
                <w:sz w:val="20"/>
              </w:rPr>
              <w:t> </w:t>
            </w:r>
            <w:r w:rsidR="00B1384E">
              <w:rPr>
                <w:rFonts w:asciiTheme="minorHAnsi" w:hAnsiTheme="minorHAnsi" w:cstheme="minorHAnsi"/>
                <w:sz w:val="20"/>
              </w:rPr>
              <w:t> </w:t>
            </w:r>
            <w:r w:rsidR="00B1384E">
              <w:rPr>
                <w:rFonts w:asciiTheme="minorHAnsi" w:hAnsiTheme="minorHAnsi" w:cstheme="minorHAnsi"/>
                <w:sz w:val="20"/>
              </w:rPr>
              <w:t> </w:t>
            </w:r>
            <w:r w:rsidR="00B1384E">
              <w:rPr>
                <w:rFonts w:asciiTheme="minorHAnsi" w:hAnsiTheme="minorHAnsi" w:cstheme="minorHAnsi"/>
                <w:sz w:val="20"/>
              </w:rPr>
              <w:t> </w:t>
            </w:r>
            <w:r w:rsidRPr="00DB2F2B">
              <w:rPr>
                <w:rFonts w:asciiTheme="minorHAnsi" w:hAnsiTheme="minorHAnsi" w:cstheme="minorHAnsi"/>
                <w:sz w:val="20"/>
              </w:rPr>
              <w:fldChar w:fldCharType="end"/>
            </w:r>
            <w:bookmarkEnd w:id="8"/>
          </w:p>
          <w:p w:rsidR="00E950EA" w:rsidRPr="006522CA" w:rsidRDefault="00E950EA" w:rsidP="00723875">
            <w:pPr>
              <w:tabs>
                <w:tab w:val="left" w:pos="744"/>
                <w:tab w:val="left" w:pos="1878"/>
              </w:tabs>
              <w:spacing w:line="240" w:lineRule="auto"/>
              <w:jc w:val="both"/>
              <w:rPr>
                <w:rFonts w:asciiTheme="minorHAnsi" w:hAnsiTheme="minorHAnsi" w:cstheme="minorHAnsi"/>
                <w:sz w:val="20"/>
                <w:lang w:val="en-US"/>
              </w:rPr>
            </w:pPr>
            <w:r w:rsidRPr="006522CA">
              <w:rPr>
                <w:rFonts w:asciiTheme="minorHAnsi" w:hAnsiTheme="minorHAnsi" w:cstheme="minorHAnsi"/>
                <w:sz w:val="20"/>
                <w:lang w:val="en-US"/>
              </w:rPr>
              <w:t>IBAN:</w:t>
            </w:r>
            <w:r w:rsidRPr="006522CA">
              <w:rPr>
                <w:rFonts w:asciiTheme="minorHAnsi" w:hAnsiTheme="minorHAnsi" w:cstheme="minorHAnsi"/>
                <w:sz w:val="20"/>
                <w:lang w:val="en-US"/>
              </w:rPr>
              <w:tab/>
            </w:r>
            <w:r w:rsidRPr="00DB2F2B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6522CA">
              <w:rPr>
                <w:rFonts w:asciiTheme="minorHAnsi" w:hAnsiTheme="minorHAnsi" w:cstheme="minorHAnsi"/>
                <w:sz w:val="20"/>
                <w:lang w:val="en-US"/>
              </w:rPr>
              <w:instrText xml:space="preserve"> FORMTEXT </w:instrText>
            </w:r>
            <w:r w:rsidRPr="00DB2F2B">
              <w:rPr>
                <w:rFonts w:asciiTheme="minorHAnsi" w:hAnsiTheme="minorHAnsi" w:cstheme="minorHAnsi"/>
                <w:sz w:val="20"/>
              </w:rPr>
            </w:r>
            <w:r w:rsidRPr="00DB2F2B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B1384E">
              <w:rPr>
                <w:rFonts w:asciiTheme="minorHAnsi" w:hAnsiTheme="minorHAnsi" w:cstheme="minorHAnsi"/>
                <w:sz w:val="20"/>
              </w:rPr>
              <w:t> </w:t>
            </w:r>
            <w:r w:rsidR="00B1384E">
              <w:rPr>
                <w:rFonts w:asciiTheme="minorHAnsi" w:hAnsiTheme="minorHAnsi" w:cstheme="minorHAnsi"/>
                <w:sz w:val="20"/>
              </w:rPr>
              <w:t> </w:t>
            </w:r>
            <w:r w:rsidR="00B1384E">
              <w:rPr>
                <w:rFonts w:asciiTheme="minorHAnsi" w:hAnsiTheme="minorHAnsi" w:cstheme="minorHAnsi"/>
                <w:sz w:val="20"/>
              </w:rPr>
              <w:t> </w:t>
            </w:r>
            <w:r w:rsidR="00B1384E">
              <w:rPr>
                <w:rFonts w:asciiTheme="minorHAnsi" w:hAnsiTheme="minorHAnsi" w:cstheme="minorHAnsi"/>
                <w:sz w:val="20"/>
              </w:rPr>
              <w:t> </w:t>
            </w:r>
            <w:r w:rsidR="00B1384E">
              <w:rPr>
                <w:rFonts w:asciiTheme="minorHAnsi" w:hAnsiTheme="minorHAnsi" w:cstheme="minorHAnsi"/>
                <w:sz w:val="20"/>
              </w:rPr>
              <w:t> </w:t>
            </w:r>
            <w:r w:rsidRPr="00DB2F2B">
              <w:rPr>
                <w:rFonts w:asciiTheme="minorHAnsi" w:hAnsiTheme="minorHAnsi" w:cstheme="minorHAnsi"/>
                <w:sz w:val="20"/>
              </w:rPr>
              <w:fldChar w:fldCharType="end"/>
            </w:r>
          </w:p>
          <w:p w:rsidR="00E950EA" w:rsidRPr="00DB2F2B" w:rsidRDefault="00E950EA" w:rsidP="00723875">
            <w:pPr>
              <w:tabs>
                <w:tab w:val="left" w:pos="744"/>
                <w:tab w:val="left" w:pos="1878"/>
              </w:tabs>
              <w:spacing w:line="240" w:lineRule="auto"/>
              <w:jc w:val="both"/>
              <w:rPr>
                <w:rFonts w:asciiTheme="minorHAnsi" w:hAnsiTheme="minorHAnsi" w:cstheme="minorHAnsi"/>
                <w:sz w:val="20"/>
              </w:rPr>
            </w:pPr>
            <w:r w:rsidRPr="00DB2F2B">
              <w:rPr>
                <w:rFonts w:asciiTheme="minorHAnsi" w:hAnsiTheme="minorHAnsi" w:cstheme="minorHAnsi"/>
                <w:sz w:val="20"/>
              </w:rPr>
              <w:t>Telefon:</w:t>
            </w:r>
            <w:r w:rsidRPr="00DB2F2B">
              <w:rPr>
                <w:rFonts w:asciiTheme="minorHAnsi" w:hAnsiTheme="minorHAnsi" w:cstheme="minorHAnsi"/>
                <w:sz w:val="20"/>
              </w:rPr>
              <w:tab/>
            </w:r>
            <w:r w:rsidRPr="00DB2F2B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DB2F2B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DB2F2B">
              <w:rPr>
                <w:rFonts w:asciiTheme="minorHAnsi" w:hAnsiTheme="minorHAnsi" w:cstheme="minorHAnsi"/>
                <w:sz w:val="20"/>
              </w:rPr>
            </w:r>
            <w:r w:rsidRPr="00DB2F2B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B1384E">
              <w:rPr>
                <w:rFonts w:asciiTheme="minorHAnsi" w:hAnsiTheme="minorHAnsi" w:cstheme="minorHAnsi"/>
                <w:sz w:val="20"/>
              </w:rPr>
              <w:t> </w:t>
            </w:r>
            <w:r w:rsidR="00B1384E">
              <w:rPr>
                <w:rFonts w:asciiTheme="minorHAnsi" w:hAnsiTheme="minorHAnsi" w:cstheme="minorHAnsi"/>
                <w:sz w:val="20"/>
              </w:rPr>
              <w:t> </w:t>
            </w:r>
            <w:r w:rsidR="00B1384E">
              <w:rPr>
                <w:rFonts w:asciiTheme="minorHAnsi" w:hAnsiTheme="minorHAnsi" w:cstheme="minorHAnsi"/>
                <w:sz w:val="20"/>
              </w:rPr>
              <w:t> </w:t>
            </w:r>
            <w:r w:rsidR="00B1384E">
              <w:rPr>
                <w:rFonts w:asciiTheme="minorHAnsi" w:hAnsiTheme="minorHAnsi" w:cstheme="minorHAnsi"/>
                <w:sz w:val="20"/>
              </w:rPr>
              <w:t> </w:t>
            </w:r>
            <w:r w:rsidR="00B1384E">
              <w:rPr>
                <w:rFonts w:asciiTheme="minorHAnsi" w:hAnsiTheme="minorHAnsi" w:cstheme="minorHAnsi"/>
                <w:sz w:val="20"/>
              </w:rPr>
              <w:t> </w:t>
            </w:r>
            <w:r w:rsidRPr="00DB2F2B">
              <w:rPr>
                <w:rFonts w:asciiTheme="minorHAnsi" w:hAnsiTheme="minorHAnsi" w:cstheme="minorHAnsi"/>
                <w:sz w:val="20"/>
              </w:rPr>
              <w:fldChar w:fldCharType="end"/>
            </w:r>
          </w:p>
          <w:p w:rsidR="00E950EA" w:rsidRPr="00B1384E" w:rsidRDefault="00E950EA" w:rsidP="00B1384E">
            <w:pPr>
              <w:tabs>
                <w:tab w:val="left" w:pos="744"/>
                <w:tab w:val="left" w:pos="1878"/>
              </w:tabs>
              <w:spacing w:after="400" w:line="240" w:lineRule="auto"/>
              <w:jc w:val="both"/>
              <w:rPr>
                <w:sz w:val="20"/>
                <w:lang w:val="en-US"/>
              </w:rPr>
            </w:pPr>
            <w:r w:rsidRPr="00B1384E">
              <w:rPr>
                <w:rFonts w:asciiTheme="minorHAnsi" w:hAnsiTheme="minorHAnsi" w:cstheme="minorHAnsi"/>
                <w:sz w:val="20"/>
                <w:lang w:val="en-US"/>
              </w:rPr>
              <w:t xml:space="preserve">Email: </w:t>
            </w:r>
            <w:r w:rsidRPr="00B1384E">
              <w:rPr>
                <w:rFonts w:asciiTheme="minorHAnsi" w:hAnsiTheme="minorHAnsi" w:cstheme="minorHAnsi"/>
                <w:sz w:val="20"/>
                <w:lang w:val="en-US"/>
              </w:rPr>
              <w:tab/>
            </w:r>
            <w:r w:rsidRPr="00DB2F2B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B1384E">
              <w:rPr>
                <w:rFonts w:asciiTheme="minorHAnsi" w:hAnsiTheme="minorHAnsi" w:cstheme="minorHAnsi"/>
                <w:sz w:val="20"/>
                <w:lang w:val="en-US"/>
              </w:rPr>
              <w:instrText xml:space="preserve"> FORMTEXT </w:instrText>
            </w:r>
            <w:r w:rsidRPr="00DB2F2B">
              <w:rPr>
                <w:rFonts w:asciiTheme="minorHAnsi" w:hAnsiTheme="minorHAnsi" w:cstheme="minorHAnsi"/>
                <w:sz w:val="20"/>
              </w:rPr>
            </w:r>
            <w:r w:rsidRPr="00DB2F2B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B1384E">
              <w:rPr>
                <w:rFonts w:asciiTheme="minorHAnsi" w:hAnsiTheme="minorHAnsi" w:cstheme="minorHAnsi"/>
                <w:sz w:val="20"/>
              </w:rPr>
              <w:t> </w:t>
            </w:r>
            <w:r w:rsidR="00B1384E">
              <w:rPr>
                <w:rFonts w:asciiTheme="minorHAnsi" w:hAnsiTheme="minorHAnsi" w:cstheme="minorHAnsi"/>
                <w:sz w:val="20"/>
              </w:rPr>
              <w:t> </w:t>
            </w:r>
            <w:r w:rsidR="00B1384E">
              <w:rPr>
                <w:rFonts w:asciiTheme="minorHAnsi" w:hAnsiTheme="minorHAnsi" w:cstheme="minorHAnsi"/>
                <w:sz w:val="20"/>
              </w:rPr>
              <w:t> </w:t>
            </w:r>
            <w:r w:rsidR="00B1384E">
              <w:rPr>
                <w:rFonts w:asciiTheme="minorHAnsi" w:hAnsiTheme="minorHAnsi" w:cstheme="minorHAnsi"/>
                <w:sz w:val="20"/>
              </w:rPr>
              <w:t> </w:t>
            </w:r>
            <w:r w:rsidR="00B1384E">
              <w:rPr>
                <w:rFonts w:asciiTheme="minorHAnsi" w:hAnsiTheme="minorHAnsi" w:cstheme="minorHAnsi"/>
                <w:sz w:val="20"/>
              </w:rPr>
              <w:t> </w:t>
            </w:r>
            <w:r w:rsidRPr="00DB2F2B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</w:tbl>
    <w:p w:rsidR="00A76F63" w:rsidRDefault="00A76F63" w:rsidP="00E950EA">
      <w:pPr>
        <w:spacing w:line="240" w:lineRule="auto"/>
        <w:jc w:val="both"/>
        <w:rPr>
          <w:rFonts w:asciiTheme="minorHAnsi" w:hAnsiTheme="minorHAnsi" w:cstheme="minorHAnsi"/>
          <w:szCs w:val="22"/>
        </w:rPr>
      </w:pPr>
    </w:p>
    <w:p w:rsidR="00ED6EA2" w:rsidRPr="003668BA" w:rsidRDefault="00ED6EA2" w:rsidP="00E950EA">
      <w:pPr>
        <w:spacing w:line="240" w:lineRule="auto"/>
        <w:jc w:val="both"/>
        <w:rPr>
          <w:rFonts w:ascii="TheSans UHH" w:hAnsi="TheSans UHH"/>
          <w:sz w:val="20"/>
        </w:rPr>
      </w:pPr>
      <w:r w:rsidRPr="003668BA">
        <w:rPr>
          <w:rFonts w:ascii="TheSans UHH" w:hAnsi="TheSans UHH"/>
          <w:sz w:val="20"/>
        </w:rPr>
        <w:fldChar w:fldCharType="begin">
          <w:ffData>
            <w:name w:val="Dropdown2"/>
            <w:enabled/>
            <w:calcOnExit w:val="0"/>
            <w:ddList>
              <w:listEntry w:val="Sehr geehrte Frau"/>
              <w:listEntry w:val="Sehr geehrter Herr"/>
            </w:ddList>
          </w:ffData>
        </w:fldChar>
      </w:r>
      <w:bookmarkStart w:id="9" w:name="Dropdown2"/>
      <w:r w:rsidRPr="003668BA">
        <w:rPr>
          <w:rFonts w:ascii="TheSans UHH" w:hAnsi="TheSans UHH"/>
          <w:sz w:val="20"/>
        </w:rPr>
        <w:instrText xml:space="preserve"> FORMDROPDOWN </w:instrText>
      </w:r>
      <w:r w:rsidR="00593C75">
        <w:rPr>
          <w:rFonts w:ascii="TheSans UHH" w:hAnsi="TheSans UHH"/>
          <w:sz w:val="20"/>
        </w:rPr>
      </w:r>
      <w:r w:rsidR="00593C75">
        <w:rPr>
          <w:rFonts w:ascii="TheSans UHH" w:hAnsi="TheSans UHH"/>
          <w:sz w:val="20"/>
        </w:rPr>
        <w:fldChar w:fldCharType="separate"/>
      </w:r>
      <w:r w:rsidRPr="003668BA">
        <w:rPr>
          <w:rFonts w:ascii="TheSans UHH" w:hAnsi="TheSans UHH"/>
          <w:sz w:val="20"/>
        </w:rPr>
        <w:fldChar w:fldCharType="end"/>
      </w:r>
      <w:bookmarkEnd w:id="9"/>
      <w:r w:rsidRPr="003668BA">
        <w:rPr>
          <w:rFonts w:ascii="TheSans UHH" w:hAnsi="TheSans UHH"/>
          <w:sz w:val="20"/>
        </w:rPr>
        <w:t xml:space="preserve"> </w:t>
      </w:r>
      <w:r w:rsidRPr="003668BA">
        <w:rPr>
          <w:rFonts w:ascii="TheSans UHH" w:hAnsi="TheSans UHH"/>
          <w:sz w:val="20"/>
        </w:rPr>
        <w:fldChar w:fldCharType="begin">
          <w:ffData>
            <w:name w:val="Text51"/>
            <w:enabled/>
            <w:calcOnExit w:val="0"/>
            <w:textInput/>
          </w:ffData>
        </w:fldChar>
      </w:r>
      <w:bookmarkStart w:id="10" w:name="Text51"/>
      <w:r w:rsidRPr="003668BA">
        <w:rPr>
          <w:rFonts w:ascii="TheSans UHH" w:hAnsi="TheSans UHH"/>
          <w:sz w:val="20"/>
        </w:rPr>
        <w:instrText xml:space="preserve"> FORMTEXT </w:instrText>
      </w:r>
      <w:r w:rsidRPr="003668BA">
        <w:rPr>
          <w:rFonts w:ascii="TheSans UHH" w:hAnsi="TheSans UHH"/>
          <w:sz w:val="20"/>
        </w:rPr>
      </w:r>
      <w:r w:rsidRPr="003668BA">
        <w:rPr>
          <w:rFonts w:ascii="TheSans UHH" w:hAnsi="TheSans UHH"/>
          <w:sz w:val="20"/>
        </w:rPr>
        <w:fldChar w:fldCharType="separate"/>
      </w:r>
      <w:r w:rsidR="00B1384E" w:rsidRPr="003668BA">
        <w:rPr>
          <w:rFonts w:ascii="TheSans UHH" w:hAnsi="TheSans UHH"/>
          <w:sz w:val="20"/>
        </w:rPr>
        <w:t> </w:t>
      </w:r>
      <w:r w:rsidR="00B1384E" w:rsidRPr="003668BA">
        <w:rPr>
          <w:rFonts w:ascii="TheSans UHH" w:hAnsi="TheSans UHH"/>
          <w:sz w:val="20"/>
        </w:rPr>
        <w:t> </w:t>
      </w:r>
      <w:r w:rsidR="00B1384E" w:rsidRPr="003668BA">
        <w:rPr>
          <w:rFonts w:ascii="TheSans UHH" w:hAnsi="TheSans UHH"/>
          <w:sz w:val="20"/>
        </w:rPr>
        <w:t> </w:t>
      </w:r>
      <w:r w:rsidR="00B1384E" w:rsidRPr="003668BA">
        <w:rPr>
          <w:rFonts w:ascii="TheSans UHH" w:hAnsi="TheSans UHH"/>
          <w:sz w:val="20"/>
        </w:rPr>
        <w:t> </w:t>
      </w:r>
      <w:r w:rsidR="00B1384E" w:rsidRPr="003668BA">
        <w:rPr>
          <w:rFonts w:ascii="TheSans UHH" w:hAnsi="TheSans UHH"/>
          <w:sz w:val="20"/>
        </w:rPr>
        <w:t> </w:t>
      </w:r>
      <w:r w:rsidRPr="003668BA">
        <w:rPr>
          <w:rFonts w:ascii="TheSans UHH" w:hAnsi="TheSans UHH"/>
          <w:sz w:val="20"/>
        </w:rPr>
        <w:fldChar w:fldCharType="end"/>
      </w:r>
      <w:bookmarkEnd w:id="10"/>
      <w:r w:rsidR="00ED145C" w:rsidRPr="003668BA">
        <w:rPr>
          <w:rFonts w:ascii="TheSans UHH" w:hAnsi="TheSans UHH"/>
          <w:sz w:val="20"/>
        </w:rPr>
        <w:t>!</w:t>
      </w:r>
    </w:p>
    <w:p w:rsidR="00ED6EA2" w:rsidRPr="00FC3869" w:rsidRDefault="00ED6EA2" w:rsidP="00ED6EA2">
      <w:pPr>
        <w:spacing w:line="240" w:lineRule="auto"/>
        <w:jc w:val="center"/>
        <w:rPr>
          <w:rFonts w:ascii="TheSans UHH" w:hAnsi="TheSans UHH"/>
          <w:b/>
          <w:sz w:val="20"/>
        </w:rPr>
      </w:pPr>
      <w:r w:rsidRPr="00FC3869">
        <w:rPr>
          <w:rFonts w:ascii="TheSans UHH" w:hAnsi="TheSans UHH"/>
          <w:b/>
          <w:sz w:val="20"/>
        </w:rPr>
        <w:t>1.</w:t>
      </w:r>
    </w:p>
    <w:p w:rsidR="00957686" w:rsidRPr="00612845" w:rsidRDefault="00957686" w:rsidP="00703537">
      <w:pPr>
        <w:spacing w:line="240" w:lineRule="auto"/>
        <w:jc w:val="both"/>
        <w:rPr>
          <w:rFonts w:ascii="TheSans UHH" w:hAnsi="TheSans UHH"/>
          <w:sz w:val="20"/>
        </w:rPr>
      </w:pPr>
      <w:r w:rsidRPr="00612845">
        <w:rPr>
          <w:rFonts w:ascii="TheSans UHH" w:hAnsi="TheSans UHH"/>
          <w:sz w:val="20"/>
        </w:rPr>
        <w:t>Hiermit wird Ihnen eine Tätigkeit als</w:t>
      </w:r>
    </w:p>
    <w:p w:rsidR="00957686" w:rsidRPr="003668BA" w:rsidRDefault="00957686" w:rsidP="004A4F7A">
      <w:pPr>
        <w:spacing w:before="240" w:line="240" w:lineRule="auto"/>
        <w:jc w:val="center"/>
        <w:rPr>
          <w:rFonts w:ascii="TheSans UHH" w:hAnsi="TheSans UHH"/>
          <w:b/>
          <w:sz w:val="20"/>
        </w:rPr>
      </w:pPr>
      <w:r w:rsidRPr="003668BA">
        <w:rPr>
          <w:rFonts w:ascii="TheSans UHH" w:hAnsi="TheSans UHH"/>
          <w:b/>
          <w:sz w:val="20"/>
        </w:rPr>
        <w:t>Lehrbeauftragte/Lehrbeauftragter</w:t>
      </w:r>
    </w:p>
    <w:p w:rsidR="00957686" w:rsidRPr="00612845" w:rsidRDefault="00957686" w:rsidP="00703537">
      <w:pPr>
        <w:spacing w:line="240" w:lineRule="auto"/>
        <w:jc w:val="center"/>
        <w:rPr>
          <w:rFonts w:ascii="TheSans UHH" w:hAnsi="TheSans UHH"/>
          <w:sz w:val="20"/>
        </w:rPr>
      </w:pPr>
    </w:p>
    <w:p w:rsidR="00957686" w:rsidRPr="00612845" w:rsidRDefault="004A32B9" w:rsidP="00703537">
      <w:pPr>
        <w:spacing w:line="240" w:lineRule="auto"/>
        <w:jc w:val="both"/>
        <w:rPr>
          <w:rFonts w:ascii="TheSans UHH" w:hAnsi="TheSans UHH"/>
          <w:sz w:val="20"/>
        </w:rPr>
      </w:pPr>
      <w:r w:rsidRPr="00612845">
        <w:rPr>
          <w:rFonts w:ascii="TheSans UHH" w:hAnsi="TheSans UHH"/>
          <w:sz w:val="20"/>
        </w:rPr>
        <w:t>i</w:t>
      </w:r>
      <w:r w:rsidR="004F4760" w:rsidRPr="00612845">
        <w:rPr>
          <w:rFonts w:ascii="TheSans UHH" w:hAnsi="TheSans UHH"/>
          <w:sz w:val="20"/>
        </w:rPr>
        <w:t>n</w:t>
      </w:r>
      <w:r w:rsidR="00A905D0" w:rsidRPr="00612845">
        <w:rPr>
          <w:rFonts w:ascii="TheSans UHH" w:hAnsi="TheSans UHH"/>
          <w:sz w:val="20"/>
        </w:rPr>
        <w:t xml:space="preserve"> der </w:t>
      </w:r>
      <w:r w:rsidR="00957686" w:rsidRPr="00612845">
        <w:rPr>
          <w:rFonts w:ascii="TheSans UHH" w:hAnsi="TheSans UHH"/>
          <w:sz w:val="20"/>
        </w:rPr>
        <w:t>Fakultät/</w:t>
      </w:r>
      <w:r w:rsidR="00A905D0" w:rsidRPr="00612845">
        <w:rPr>
          <w:rFonts w:ascii="TheSans UHH" w:hAnsi="TheSans UHH"/>
          <w:sz w:val="20"/>
        </w:rPr>
        <w:t>Fakultätsübergreifenden Einrichtung</w:t>
      </w:r>
      <w:r w:rsidR="00671C11">
        <w:rPr>
          <w:rFonts w:ascii="TheSans UHH" w:hAnsi="TheSans UHH"/>
          <w:sz w:val="20"/>
        </w:rPr>
        <w:t xml:space="preserve"> </w:t>
      </w:r>
      <w:r w:rsidR="00162466" w:rsidRPr="003668BA">
        <w:rPr>
          <w:rFonts w:ascii="TheSans UHH" w:hAnsi="TheSans UHH"/>
          <w:sz w:val="20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11" w:name="Text21"/>
      <w:r w:rsidR="00957686" w:rsidRPr="003668BA">
        <w:rPr>
          <w:rFonts w:ascii="TheSans UHH" w:hAnsi="TheSans UHH"/>
          <w:sz w:val="20"/>
        </w:rPr>
        <w:instrText xml:space="preserve"> FORMTEXT </w:instrText>
      </w:r>
      <w:r w:rsidR="00162466" w:rsidRPr="003668BA">
        <w:rPr>
          <w:rFonts w:ascii="TheSans UHH" w:hAnsi="TheSans UHH"/>
          <w:sz w:val="20"/>
        </w:rPr>
      </w:r>
      <w:r w:rsidR="00162466" w:rsidRPr="003668BA">
        <w:rPr>
          <w:rFonts w:ascii="TheSans UHH" w:hAnsi="TheSans UHH"/>
          <w:sz w:val="20"/>
        </w:rPr>
        <w:fldChar w:fldCharType="separate"/>
      </w:r>
      <w:r w:rsidR="00B1384E" w:rsidRPr="003668BA">
        <w:rPr>
          <w:rFonts w:ascii="TheSans UHH" w:hAnsi="TheSans UHH"/>
          <w:sz w:val="20"/>
        </w:rPr>
        <w:t> </w:t>
      </w:r>
      <w:r w:rsidR="00B1384E" w:rsidRPr="003668BA">
        <w:rPr>
          <w:rFonts w:ascii="TheSans UHH" w:hAnsi="TheSans UHH"/>
          <w:sz w:val="20"/>
        </w:rPr>
        <w:t> </w:t>
      </w:r>
      <w:r w:rsidR="00B1384E" w:rsidRPr="003668BA">
        <w:rPr>
          <w:rFonts w:ascii="TheSans UHH" w:hAnsi="TheSans UHH"/>
          <w:sz w:val="20"/>
        </w:rPr>
        <w:t> </w:t>
      </w:r>
      <w:r w:rsidR="00B1384E" w:rsidRPr="003668BA">
        <w:rPr>
          <w:rFonts w:ascii="TheSans UHH" w:hAnsi="TheSans UHH"/>
          <w:sz w:val="20"/>
        </w:rPr>
        <w:t> </w:t>
      </w:r>
      <w:r w:rsidR="00B1384E" w:rsidRPr="003668BA">
        <w:rPr>
          <w:rFonts w:ascii="TheSans UHH" w:hAnsi="TheSans UHH"/>
          <w:sz w:val="20"/>
        </w:rPr>
        <w:t> </w:t>
      </w:r>
      <w:r w:rsidR="00162466" w:rsidRPr="003668BA">
        <w:rPr>
          <w:rFonts w:ascii="TheSans UHH" w:hAnsi="TheSans UHH"/>
          <w:sz w:val="20"/>
        </w:rPr>
        <w:fldChar w:fldCharType="end"/>
      </w:r>
      <w:bookmarkEnd w:id="11"/>
    </w:p>
    <w:p w:rsidR="00957686" w:rsidRPr="00612845" w:rsidRDefault="00225917" w:rsidP="00703537">
      <w:pPr>
        <w:spacing w:line="240" w:lineRule="auto"/>
        <w:jc w:val="both"/>
        <w:rPr>
          <w:rFonts w:ascii="TheSans UHH" w:hAnsi="TheSans UHH"/>
          <w:sz w:val="20"/>
        </w:rPr>
      </w:pPr>
      <w:r>
        <w:rPr>
          <w:rFonts w:ascii="TheSans UHH" w:hAnsi="TheSans UHH"/>
          <w:sz w:val="20"/>
        </w:rPr>
        <w:t xml:space="preserve">zur Durchführung folgender </w:t>
      </w:r>
      <w:r w:rsidR="00957686" w:rsidRPr="00612845">
        <w:rPr>
          <w:rFonts w:ascii="TheSans UHH" w:hAnsi="TheSans UHH"/>
          <w:sz w:val="20"/>
        </w:rPr>
        <w:t>Lehrveranstaltungen</w:t>
      </w:r>
    </w:p>
    <w:p w:rsidR="00957686" w:rsidRPr="00612845" w:rsidRDefault="00957686" w:rsidP="003668BA">
      <w:pPr>
        <w:spacing w:before="60" w:line="240" w:lineRule="auto"/>
        <w:ind w:left="539" w:hanging="539"/>
        <w:jc w:val="both"/>
        <w:rPr>
          <w:rFonts w:ascii="TheSans UHH" w:hAnsi="TheSans UHH"/>
          <w:sz w:val="20"/>
        </w:rPr>
      </w:pPr>
      <w:r w:rsidRPr="00612845">
        <w:rPr>
          <w:rFonts w:ascii="TheSans UHH" w:hAnsi="TheSans UHH"/>
          <w:sz w:val="20"/>
        </w:rPr>
        <w:t>a)</w:t>
      </w:r>
      <w:r w:rsidRPr="00612845">
        <w:rPr>
          <w:rFonts w:ascii="TheSans UHH" w:hAnsi="TheSans UHH"/>
          <w:sz w:val="20"/>
        </w:rPr>
        <w:tab/>
      </w:r>
      <w:r w:rsidR="00162466" w:rsidRPr="003668BA">
        <w:rPr>
          <w:rFonts w:ascii="TheSans UHH" w:hAnsi="TheSans UHH"/>
          <w:sz w:val="20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12" w:name="Text22"/>
      <w:r w:rsidR="00F96DE4" w:rsidRPr="003668BA">
        <w:rPr>
          <w:rFonts w:ascii="TheSans UHH" w:hAnsi="TheSans UHH"/>
          <w:sz w:val="20"/>
        </w:rPr>
        <w:instrText xml:space="preserve"> FORMTEXT </w:instrText>
      </w:r>
      <w:r w:rsidR="00162466" w:rsidRPr="003668BA">
        <w:rPr>
          <w:rFonts w:ascii="TheSans UHH" w:hAnsi="TheSans UHH"/>
          <w:sz w:val="20"/>
        </w:rPr>
      </w:r>
      <w:r w:rsidR="00162466" w:rsidRPr="003668BA">
        <w:rPr>
          <w:rFonts w:ascii="TheSans UHH" w:hAnsi="TheSans UHH"/>
          <w:sz w:val="20"/>
        </w:rPr>
        <w:fldChar w:fldCharType="separate"/>
      </w:r>
      <w:r w:rsidR="00B1384E" w:rsidRPr="003668BA">
        <w:rPr>
          <w:rFonts w:ascii="TheSans UHH" w:hAnsi="TheSans UHH"/>
          <w:sz w:val="20"/>
        </w:rPr>
        <w:t> </w:t>
      </w:r>
      <w:r w:rsidR="00B1384E" w:rsidRPr="003668BA">
        <w:rPr>
          <w:rFonts w:ascii="TheSans UHH" w:hAnsi="TheSans UHH"/>
          <w:sz w:val="20"/>
        </w:rPr>
        <w:t> </w:t>
      </w:r>
      <w:r w:rsidR="00B1384E" w:rsidRPr="003668BA">
        <w:rPr>
          <w:rFonts w:ascii="TheSans UHH" w:hAnsi="TheSans UHH"/>
          <w:sz w:val="20"/>
        </w:rPr>
        <w:t> </w:t>
      </w:r>
      <w:r w:rsidR="00B1384E" w:rsidRPr="003668BA">
        <w:rPr>
          <w:rFonts w:ascii="TheSans UHH" w:hAnsi="TheSans UHH"/>
          <w:sz w:val="20"/>
        </w:rPr>
        <w:t> </w:t>
      </w:r>
      <w:r w:rsidR="00B1384E" w:rsidRPr="003668BA">
        <w:rPr>
          <w:rFonts w:ascii="TheSans UHH" w:hAnsi="TheSans UHH"/>
          <w:sz w:val="20"/>
        </w:rPr>
        <w:t> </w:t>
      </w:r>
      <w:r w:rsidR="00162466" w:rsidRPr="003668BA">
        <w:rPr>
          <w:rFonts w:ascii="TheSans UHH" w:hAnsi="TheSans UHH"/>
          <w:sz w:val="20"/>
        </w:rPr>
        <w:fldChar w:fldCharType="end"/>
      </w:r>
      <w:bookmarkEnd w:id="12"/>
    </w:p>
    <w:p w:rsidR="00957686" w:rsidRPr="00612845" w:rsidRDefault="00957686" w:rsidP="00703537">
      <w:pPr>
        <w:spacing w:line="240" w:lineRule="auto"/>
        <w:ind w:left="540" w:hanging="540"/>
        <w:jc w:val="both"/>
        <w:rPr>
          <w:rFonts w:ascii="TheSans UHH" w:hAnsi="TheSans UHH"/>
          <w:sz w:val="20"/>
        </w:rPr>
      </w:pPr>
      <w:r w:rsidRPr="00612845">
        <w:rPr>
          <w:rFonts w:ascii="TheSans UHH" w:hAnsi="TheSans UHH"/>
          <w:sz w:val="20"/>
        </w:rPr>
        <w:tab/>
        <w:t>Titel der Lehrveranstaltung, Lehrveranstaltungsnummer</w:t>
      </w:r>
    </w:p>
    <w:p w:rsidR="00957686" w:rsidRPr="00612845" w:rsidRDefault="00957686" w:rsidP="003668BA">
      <w:pPr>
        <w:spacing w:before="60" w:line="240" w:lineRule="auto"/>
        <w:ind w:left="539" w:hanging="539"/>
        <w:jc w:val="both"/>
        <w:rPr>
          <w:rFonts w:ascii="TheSans UHH" w:hAnsi="TheSans UHH"/>
          <w:sz w:val="20"/>
        </w:rPr>
      </w:pPr>
      <w:r w:rsidRPr="00612845">
        <w:rPr>
          <w:rFonts w:ascii="TheSans UHH" w:hAnsi="TheSans UHH"/>
          <w:sz w:val="20"/>
        </w:rPr>
        <w:t>b)</w:t>
      </w:r>
      <w:r w:rsidRPr="00612845">
        <w:rPr>
          <w:rFonts w:ascii="TheSans UHH" w:hAnsi="TheSans UHH"/>
          <w:sz w:val="20"/>
        </w:rPr>
        <w:tab/>
      </w:r>
      <w:r w:rsidR="00162466" w:rsidRPr="003668BA">
        <w:rPr>
          <w:rFonts w:ascii="TheSans UHH" w:hAnsi="TheSans UHH"/>
          <w:sz w:val="20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13" w:name="Text23"/>
      <w:r w:rsidRPr="003668BA">
        <w:rPr>
          <w:rFonts w:ascii="TheSans UHH" w:hAnsi="TheSans UHH"/>
          <w:sz w:val="20"/>
        </w:rPr>
        <w:instrText xml:space="preserve"> FORMTEXT </w:instrText>
      </w:r>
      <w:r w:rsidR="00162466" w:rsidRPr="003668BA">
        <w:rPr>
          <w:rFonts w:ascii="TheSans UHH" w:hAnsi="TheSans UHH"/>
          <w:sz w:val="20"/>
        </w:rPr>
      </w:r>
      <w:r w:rsidR="00162466" w:rsidRPr="003668BA">
        <w:rPr>
          <w:rFonts w:ascii="TheSans UHH" w:hAnsi="TheSans UHH"/>
          <w:sz w:val="20"/>
        </w:rPr>
        <w:fldChar w:fldCharType="separate"/>
      </w:r>
      <w:r w:rsidR="00B1384E" w:rsidRPr="003668BA">
        <w:rPr>
          <w:rFonts w:ascii="TheSans UHH" w:hAnsi="TheSans UHH"/>
          <w:sz w:val="20"/>
        </w:rPr>
        <w:t> </w:t>
      </w:r>
      <w:r w:rsidR="00B1384E" w:rsidRPr="003668BA">
        <w:rPr>
          <w:rFonts w:ascii="TheSans UHH" w:hAnsi="TheSans UHH"/>
          <w:sz w:val="20"/>
        </w:rPr>
        <w:t> </w:t>
      </w:r>
      <w:r w:rsidR="00B1384E" w:rsidRPr="003668BA">
        <w:rPr>
          <w:rFonts w:ascii="TheSans UHH" w:hAnsi="TheSans UHH"/>
          <w:sz w:val="20"/>
        </w:rPr>
        <w:t> </w:t>
      </w:r>
      <w:r w:rsidR="00B1384E" w:rsidRPr="003668BA">
        <w:rPr>
          <w:rFonts w:ascii="TheSans UHH" w:hAnsi="TheSans UHH"/>
          <w:sz w:val="20"/>
        </w:rPr>
        <w:t> </w:t>
      </w:r>
      <w:r w:rsidR="00B1384E" w:rsidRPr="003668BA">
        <w:rPr>
          <w:rFonts w:ascii="TheSans UHH" w:hAnsi="TheSans UHH"/>
          <w:sz w:val="20"/>
        </w:rPr>
        <w:t> </w:t>
      </w:r>
      <w:r w:rsidR="00162466" w:rsidRPr="003668BA">
        <w:rPr>
          <w:rFonts w:ascii="TheSans UHH" w:hAnsi="TheSans UHH"/>
          <w:sz w:val="20"/>
        </w:rPr>
        <w:fldChar w:fldCharType="end"/>
      </w:r>
      <w:bookmarkEnd w:id="13"/>
    </w:p>
    <w:p w:rsidR="00957686" w:rsidRPr="00612845" w:rsidRDefault="00957686" w:rsidP="00703537">
      <w:pPr>
        <w:spacing w:line="240" w:lineRule="auto"/>
        <w:ind w:left="540" w:hanging="540"/>
        <w:jc w:val="both"/>
        <w:rPr>
          <w:rFonts w:ascii="TheSans UHH" w:hAnsi="TheSans UHH"/>
          <w:sz w:val="20"/>
        </w:rPr>
      </w:pPr>
      <w:r w:rsidRPr="00612845">
        <w:rPr>
          <w:rFonts w:ascii="TheSans UHH" w:hAnsi="TheSans UHH"/>
          <w:sz w:val="20"/>
        </w:rPr>
        <w:tab/>
        <w:t>Titel der Lehrveranstaltung, Lehrveranstaltungsnummer</w:t>
      </w:r>
    </w:p>
    <w:p w:rsidR="00957686" w:rsidRPr="00612845" w:rsidRDefault="00957686" w:rsidP="00703537">
      <w:pPr>
        <w:spacing w:line="240" w:lineRule="auto"/>
        <w:ind w:left="540" w:hanging="540"/>
        <w:jc w:val="both"/>
        <w:rPr>
          <w:rFonts w:ascii="TheSans UHH" w:hAnsi="TheSans UHH"/>
          <w:sz w:val="20"/>
        </w:rPr>
      </w:pPr>
    </w:p>
    <w:p w:rsidR="00957686" w:rsidRPr="00612845" w:rsidRDefault="00957686" w:rsidP="00225917">
      <w:pPr>
        <w:spacing w:line="240" w:lineRule="auto"/>
        <w:ind w:left="540" w:hanging="540"/>
        <w:jc w:val="both"/>
        <w:rPr>
          <w:rFonts w:ascii="TheSans UHH" w:hAnsi="TheSans UHH"/>
          <w:sz w:val="20"/>
        </w:rPr>
      </w:pPr>
      <w:r w:rsidRPr="00612845">
        <w:rPr>
          <w:rFonts w:ascii="TheSans UHH" w:hAnsi="TheSans UHH"/>
          <w:sz w:val="20"/>
        </w:rPr>
        <w:t xml:space="preserve">im Umfang von insgesamt </w:t>
      </w:r>
      <w:r w:rsidR="00162466" w:rsidRPr="003668BA">
        <w:rPr>
          <w:rFonts w:ascii="TheSans UHH" w:hAnsi="TheSans UHH"/>
          <w:sz w:val="20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14" w:name="Text24"/>
      <w:r w:rsidRPr="003668BA">
        <w:rPr>
          <w:rFonts w:ascii="TheSans UHH" w:hAnsi="TheSans UHH"/>
          <w:sz w:val="20"/>
        </w:rPr>
        <w:instrText xml:space="preserve"> FORMTEXT </w:instrText>
      </w:r>
      <w:r w:rsidR="00162466" w:rsidRPr="003668BA">
        <w:rPr>
          <w:rFonts w:ascii="TheSans UHH" w:hAnsi="TheSans UHH"/>
          <w:sz w:val="20"/>
        </w:rPr>
      </w:r>
      <w:r w:rsidR="00162466" w:rsidRPr="003668BA">
        <w:rPr>
          <w:rFonts w:ascii="TheSans UHH" w:hAnsi="TheSans UHH"/>
          <w:sz w:val="20"/>
        </w:rPr>
        <w:fldChar w:fldCharType="separate"/>
      </w:r>
      <w:r w:rsidR="00B1384E" w:rsidRPr="003668BA">
        <w:rPr>
          <w:rFonts w:ascii="TheSans UHH" w:hAnsi="TheSans UHH"/>
          <w:sz w:val="20"/>
        </w:rPr>
        <w:t> </w:t>
      </w:r>
      <w:r w:rsidR="00B1384E" w:rsidRPr="003668BA">
        <w:rPr>
          <w:rFonts w:ascii="TheSans UHH" w:hAnsi="TheSans UHH"/>
          <w:sz w:val="20"/>
        </w:rPr>
        <w:t> </w:t>
      </w:r>
      <w:r w:rsidR="00B1384E" w:rsidRPr="003668BA">
        <w:rPr>
          <w:rFonts w:ascii="TheSans UHH" w:hAnsi="TheSans UHH"/>
          <w:sz w:val="20"/>
        </w:rPr>
        <w:t> </w:t>
      </w:r>
      <w:r w:rsidR="00B1384E" w:rsidRPr="003668BA">
        <w:rPr>
          <w:rFonts w:ascii="TheSans UHH" w:hAnsi="TheSans UHH"/>
          <w:sz w:val="20"/>
        </w:rPr>
        <w:t> </w:t>
      </w:r>
      <w:r w:rsidR="00B1384E" w:rsidRPr="003668BA">
        <w:rPr>
          <w:rFonts w:ascii="TheSans UHH" w:hAnsi="TheSans UHH"/>
          <w:sz w:val="20"/>
        </w:rPr>
        <w:t> </w:t>
      </w:r>
      <w:r w:rsidR="00162466" w:rsidRPr="003668BA">
        <w:rPr>
          <w:rFonts w:ascii="TheSans UHH" w:hAnsi="TheSans UHH"/>
          <w:sz w:val="20"/>
        </w:rPr>
        <w:fldChar w:fldCharType="end"/>
      </w:r>
      <w:bookmarkEnd w:id="14"/>
      <w:r w:rsidRPr="00612845">
        <w:rPr>
          <w:rFonts w:ascii="TheSans UHH" w:hAnsi="TheSans UHH"/>
          <w:sz w:val="20"/>
        </w:rPr>
        <w:t xml:space="preserve"> Lehrveranstaltungsstunden</w:t>
      </w:r>
    </w:p>
    <w:p w:rsidR="00957686" w:rsidRPr="00612845" w:rsidRDefault="00957686" w:rsidP="00703537">
      <w:pPr>
        <w:spacing w:line="240" w:lineRule="auto"/>
        <w:ind w:left="540" w:hanging="540"/>
        <w:jc w:val="both"/>
        <w:rPr>
          <w:rFonts w:ascii="TheSans UHH" w:hAnsi="TheSans UHH"/>
          <w:sz w:val="20"/>
        </w:rPr>
      </w:pPr>
      <w:r w:rsidRPr="00612845">
        <w:rPr>
          <w:rFonts w:ascii="TheSans UHH" w:hAnsi="TheSans UHH"/>
          <w:sz w:val="20"/>
        </w:rPr>
        <w:t xml:space="preserve">vom </w:t>
      </w:r>
      <w:r w:rsidR="001424BE" w:rsidRPr="003668BA">
        <w:rPr>
          <w:rFonts w:ascii="TheSans UHH" w:hAnsi="TheSans UHH"/>
          <w:sz w:val="20"/>
        </w:rPr>
        <w:fldChar w:fldCharType="begin">
          <w:ffData>
            <w:name w:val="Text25"/>
            <w:enabled/>
            <w:calcOnExit w:val="0"/>
            <w:statusText w:type="text" w:val="dd.mm.yyyy"/>
            <w:textInput>
              <w:type w:val="date"/>
              <w:maxLength w:val="10"/>
              <w:format w:val="dd.MM.yyyy"/>
            </w:textInput>
          </w:ffData>
        </w:fldChar>
      </w:r>
      <w:bookmarkStart w:id="15" w:name="Text25"/>
      <w:r w:rsidR="001424BE" w:rsidRPr="003668BA">
        <w:rPr>
          <w:rFonts w:ascii="TheSans UHH" w:hAnsi="TheSans UHH"/>
          <w:sz w:val="20"/>
        </w:rPr>
        <w:instrText xml:space="preserve"> FORMTEXT </w:instrText>
      </w:r>
      <w:r w:rsidR="001424BE" w:rsidRPr="003668BA">
        <w:rPr>
          <w:rFonts w:ascii="TheSans UHH" w:hAnsi="TheSans UHH"/>
          <w:sz w:val="20"/>
        </w:rPr>
      </w:r>
      <w:r w:rsidR="001424BE" w:rsidRPr="003668BA">
        <w:rPr>
          <w:rFonts w:ascii="TheSans UHH" w:hAnsi="TheSans UHH"/>
          <w:sz w:val="20"/>
        </w:rPr>
        <w:fldChar w:fldCharType="separate"/>
      </w:r>
      <w:r w:rsidR="00B1384E" w:rsidRPr="003668BA">
        <w:rPr>
          <w:rFonts w:ascii="TheSans UHH" w:hAnsi="TheSans UHH"/>
          <w:sz w:val="20"/>
        </w:rPr>
        <w:t> </w:t>
      </w:r>
      <w:r w:rsidR="00B1384E" w:rsidRPr="003668BA">
        <w:rPr>
          <w:rFonts w:ascii="TheSans UHH" w:hAnsi="TheSans UHH"/>
          <w:sz w:val="20"/>
        </w:rPr>
        <w:t> </w:t>
      </w:r>
      <w:r w:rsidR="00B1384E" w:rsidRPr="003668BA">
        <w:rPr>
          <w:rFonts w:ascii="TheSans UHH" w:hAnsi="TheSans UHH"/>
          <w:sz w:val="20"/>
        </w:rPr>
        <w:t> </w:t>
      </w:r>
      <w:r w:rsidR="00B1384E" w:rsidRPr="003668BA">
        <w:rPr>
          <w:rFonts w:ascii="TheSans UHH" w:hAnsi="TheSans UHH"/>
          <w:sz w:val="20"/>
        </w:rPr>
        <w:t> </w:t>
      </w:r>
      <w:r w:rsidR="00B1384E" w:rsidRPr="003668BA">
        <w:rPr>
          <w:rFonts w:ascii="TheSans UHH" w:hAnsi="TheSans UHH"/>
          <w:sz w:val="20"/>
        </w:rPr>
        <w:t> </w:t>
      </w:r>
      <w:r w:rsidR="001424BE" w:rsidRPr="003668BA">
        <w:rPr>
          <w:rFonts w:ascii="TheSans UHH" w:hAnsi="TheSans UHH"/>
          <w:sz w:val="20"/>
        </w:rPr>
        <w:fldChar w:fldCharType="end"/>
      </w:r>
      <w:bookmarkEnd w:id="15"/>
      <w:r w:rsidRPr="00612845">
        <w:rPr>
          <w:rFonts w:ascii="TheSans UHH" w:hAnsi="TheSans UHH"/>
          <w:sz w:val="20"/>
        </w:rPr>
        <w:t xml:space="preserve"> bis zum </w:t>
      </w:r>
      <w:r w:rsidR="001424BE" w:rsidRPr="003668BA">
        <w:rPr>
          <w:rFonts w:ascii="TheSans UHH" w:hAnsi="TheSans UHH"/>
          <w:sz w:val="20"/>
        </w:rPr>
        <w:fldChar w:fldCharType="begin">
          <w:ffData>
            <w:name w:val="Text26"/>
            <w:enabled/>
            <w:calcOnExit w:val="0"/>
            <w:statusText w:type="text" w:val="dd.mm.yyyy"/>
            <w:textInput>
              <w:type w:val="date"/>
              <w:maxLength w:val="10"/>
              <w:format w:val="dd.MM.yyyy"/>
            </w:textInput>
          </w:ffData>
        </w:fldChar>
      </w:r>
      <w:bookmarkStart w:id="16" w:name="Text26"/>
      <w:r w:rsidR="001424BE" w:rsidRPr="003668BA">
        <w:rPr>
          <w:rFonts w:ascii="TheSans UHH" w:hAnsi="TheSans UHH"/>
          <w:sz w:val="20"/>
        </w:rPr>
        <w:instrText xml:space="preserve"> FORMTEXT </w:instrText>
      </w:r>
      <w:r w:rsidR="001424BE" w:rsidRPr="003668BA">
        <w:rPr>
          <w:rFonts w:ascii="TheSans UHH" w:hAnsi="TheSans UHH"/>
          <w:sz w:val="20"/>
        </w:rPr>
      </w:r>
      <w:r w:rsidR="001424BE" w:rsidRPr="003668BA">
        <w:rPr>
          <w:rFonts w:ascii="TheSans UHH" w:hAnsi="TheSans UHH"/>
          <w:sz w:val="20"/>
        </w:rPr>
        <w:fldChar w:fldCharType="separate"/>
      </w:r>
      <w:r w:rsidR="00B1384E" w:rsidRPr="003668BA">
        <w:rPr>
          <w:rFonts w:ascii="TheSans UHH" w:hAnsi="TheSans UHH"/>
          <w:sz w:val="20"/>
        </w:rPr>
        <w:t> </w:t>
      </w:r>
      <w:r w:rsidR="00B1384E" w:rsidRPr="003668BA">
        <w:rPr>
          <w:rFonts w:ascii="TheSans UHH" w:hAnsi="TheSans UHH"/>
          <w:sz w:val="20"/>
        </w:rPr>
        <w:t> </w:t>
      </w:r>
      <w:r w:rsidR="00B1384E" w:rsidRPr="003668BA">
        <w:rPr>
          <w:rFonts w:ascii="TheSans UHH" w:hAnsi="TheSans UHH"/>
          <w:sz w:val="20"/>
        </w:rPr>
        <w:t> </w:t>
      </w:r>
      <w:r w:rsidR="00B1384E" w:rsidRPr="003668BA">
        <w:rPr>
          <w:rFonts w:ascii="TheSans UHH" w:hAnsi="TheSans UHH"/>
          <w:sz w:val="20"/>
        </w:rPr>
        <w:t> </w:t>
      </w:r>
      <w:r w:rsidR="00B1384E" w:rsidRPr="003668BA">
        <w:rPr>
          <w:rFonts w:ascii="TheSans UHH" w:hAnsi="TheSans UHH"/>
          <w:sz w:val="20"/>
        </w:rPr>
        <w:t> </w:t>
      </w:r>
      <w:r w:rsidR="001424BE" w:rsidRPr="003668BA">
        <w:rPr>
          <w:rFonts w:ascii="TheSans UHH" w:hAnsi="TheSans UHH"/>
          <w:sz w:val="20"/>
        </w:rPr>
        <w:fldChar w:fldCharType="end"/>
      </w:r>
      <w:bookmarkEnd w:id="16"/>
      <w:r w:rsidRPr="00612845">
        <w:rPr>
          <w:rFonts w:ascii="TheSans UHH" w:hAnsi="TheSans UHH"/>
          <w:sz w:val="20"/>
        </w:rPr>
        <w:t xml:space="preserve"> übertragen.</w:t>
      </w:r>
    </w:p>
    <w:p w:rsidR="00957686" w:rsidRPr="00612845" w:rsidRDefault="00957686" w:rsidP="00703537">
      <w:pPr>
        <w:spacing w:line="240" w:lineRule="auto"/>
        <w:ind w:left="540" w:hanging="540"/>
        <w:jc w:val="both"/>
        <w:rPr>
          <w:rFonts w:ascii="TheSans UHH" w:hAnsi="TheSans UHH"/>
          <w:sz w:val="20"/>
        </w:rPr>
      </w:pPr>
    </w:p>
    <w:p w:rsidR="00957686" w:rsidRPr="00612845" w:rsidRDefault="00957686" w:rsidP="00703537">
      <w:pPr>
        <w:spacing w:line="240" w:lineRule="auto"/>
        <w:ind w:left="540" w:hanging="540"/>
        <w:jc w:val="center"/>
        <w:rPr>
          <w:rFonts w:ascii="TheSans UHH" w:hAnsi="TheSans UHH"/>
          <w:b/>
          <w:sz w:val="20"/>
        </w:rPr>
      </w:pPr>
      <w:r w:rsidRPr="00612845">
        <w:rPr>
          <w:rFonts w:ascii="TheSans UHH" w:hAnsi="TheSans UHH"/>
          <w:b/>
          <w:sz w:val="20"/>
        </w:rPr>
        <w:t>2.</w:t>
      </w:r>
    </w:p>
    <w:p w:rsidR="00957686" w:rsidRDefault="00957686" w:rsidP="00482A5C">
      <w:pPr>
        <w:spacing w:line="240" w:lineRule="auto"/>
        <w:ind w:left="357" w:hanging="783"/>
        <w:jc w:val="both"/>
        <w:rPr>
          <w:rFonts w:ascii="TheSans UHH" w:hAnsi="TheSans UHH"/>
          <w:sz w:val="20"/>
        </w:rPr>
      </w:pPr>
      <w:r w:rsidRPr="00612845">
        <w:rPr>
          <w:rFonts w:ascii="TheSans UHH" w:hAnsi="TheSans UHH"/>
          <w:sz w:val="20"/>
        </w:rPr>
        <w:t>1.</w:t>
      </w:r>
      <w:r w:rsidRPr="00612845">
        <w:rPr>
          <w:rFonts w:ascii="TheSans UHH" w:hAnsi="TheSans UHH"/>
          <w:sz w:val="20"/>
        </w:rPr>
        <w:tab/>
        <w:t>Für die tatsächlich ausgeübte Lehrtätigkeit erhalten Sie eine Vergütung nach der „Vereinbarung über die Gewährung einer Lehrauftragsvergütung“ in ihrer jeweils geltenden Fassung. Die Lehrau</w:t>
      </w:r>
      <w:r w:rsidRPr="00612845">
        <w:rPr>
          <w:rFonts w:ascii="TheSans UHH" w:hAnsi="TheSans UHH"/>
          <w:sz w:val="20"/>
        </w:rPr>
        <w:t>f</w:t>
      </w:r>
      <w:r w:rsidRPr="00612845">
        <w:rPr>
          <w:rFonts w:ascii="TheSans UHH" w:hAnsi="TheSans UHH"/>
          <w:sz w:val="20"/>
        </w:rPr>
        <w:t>tragsvergütung wird entsprechend der Honorargruppe</w:t>
      </w:r>
      <w:r w:rsidR="00671C11">
        <w:rPr>
          <w:rFonts w:ascii="TheSans UHH" w:hAnsi="TheSans UHH"/>
          <w:sz w:val="20"/>
        </w:rPr>
        <w:t xml:space="preserve"> </w:t>
      </w:r>
      <w:r w:rsidR="00162466" w:rsidRPr="007550AB">
        <w:rPr>
          <w:rFonts w:asciiTheme="minorHAnsi" w:hAnsiTheme="minorHAnsi" w:cstheme="minorHAnsi"/>
          <w:sz w:val="20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17" w:name="Text27"/>
      <w:r w:rsidRPr="007550AB">
        <w:rPr>
          <w:rFonts w:asciiTheme="minorHAnsi" w:hAnsiTheme="minorHAnsi" w:cstheme="minorHAnsi"/>
          <w:sz w:val="20"/>
        </w:rPr>
        <w:instrText xml:space="preserve"> FORMTEXT </w:instrText>
      </w:r>
      <w:r w:rsidR="00162466" w:rsidRPr="007550AB">
        <w:rPr>
          <w:rFonts w:asciiTheme="minorHAnsi" w:hAnsiTheme="minorHAnsi" w:cstheme="minorHAnsi"/>
          <w:sz w:val="20"/>
        </w:rPr>
      </w:r>
      <w:r w:rsidR="00162466" w:rsidRPr="007550AB">
        <w:rPr>
          <w:rFonts w:asciiTheme="minorHAnsi" w:hAnsiTheme="minorHAnsi" w:cstheme="minorHAnsi"/>
          <w:sz w:val="20"/>
        </w:rPr>
        <w:fldChar w:fldCharType="separate"/>
      </w:r>
      <w:r w:rsidR="00B1384E">
        <w:rPr>
          <w:rFonts w:asciiTheme="minorHAnsi" w:hAnsiTheme="minorHAnsi" w:cstheme="minorHAnsi"/>
          <w:sz w:val="20"/>
        </w:rPr>
        <w:t> </w:t>
      </w:r>
      <w:r w:rsidR="00B1384E">
        <w:rPr>
          <w:rFonts w:asciiTheme="minorHAnsi" w:hAnsiTheme="minorHAnsi" w:cstheme="minorHAnsi"/>
          <w:sz w:val="20"/>
        </w:rPr>
        <w:t> </w:t>
      </w:r>
      <w:r w:rsidR="00B1384E">
        <w:rPr>
          <w:rFonts w:asciiTheme="minorHAnsi" w:hAnsiTheme="minorHAnsi" w:cstheme="minorHAnsi"/>
          <w:sz w:val="20"/>
        </w:rPr>
        <w:t> </w:t>
      </w:r>
      <w:r w:rsidR="00B1384E">
        <w:rPr>
          <w:rFonts w:asciiTheme="minorHAnsi" w:hAnsiTheme="minorHAnsi" w:cstheme="minorHAnsi"/>
          <w:sz w:val="20"/>
        </w:rPr>
        <w:t> </w:t>
      </w:r>
      <w:r w:rsidR="00B1384E">
        <w:rPr>
          <w:rFonts w:asciiTheme="minorHAnsi" w:hAnsiTheme="minorHAnsi" w:cstheme="minorHAnsi"/>
          <w:sz w:val="20"/>
        </w:rPr>
        <w:t> </w:t>
      </w:r>
      <w:r w:rsidR="00162466" w:rsidRPr="007550AB">
        <w:rPr>
          <w:rFonts w:asciiTheme="minorHAnsi" w:hAnsiTheme="minorHAnsi" w:cstheme="minorHAnsi"/>
          <w:sz w:val="20"/>
        </w:rPr>
        <w:fldChar w:fldCharType="end"/>
      </w:r>
      <w:bookmarkEnd w:id="17"/>
      <w:r w:rsidRPr="00612845">
        <w:rPr>
          <w:rFonts w:ascii="TheSans UHH" w:hAnsi="TheSans UHH"/>
          <w:sz w:val="20"/>
        </w:rPr>
        <w:t xml:space="preserve"> berechnet; sie beträgt </w:t>
      </w:r>
      <w:r w:rsidR="00CA3CE7" w:rsidRPr="00612845">
        <w:rPr>
          <w:rFonts w:ascii="TheSans UHH" w:hAnsi="TheSans UHH"/>
          <w:sz w:val="20"/>
        </w:rPr>
        <w:t>zurzeit</w:t>
      </w:r>
    </w:p>
    <w:p w:rsidR="00957686" w:rsidRPr="00612845" w:rsidRDefault="00671C11" w:rsidP="00A92916">
      <w:pPr>
        <w:tabs>
          <w:tab w:val="left" w:pos="4253"/>
          <w:tab w:val="left" w:pos="4820"/>
        </w:tabs>
        <w:spacing w:before="60" w:line="240" w:lineRule="auto"/>
        <w:ind w:left="357" w:hanging="357"/>
        <w:rPr>
          <w:rFonts w:ascii="TheSans UHH" w:hAnsi="TheSans UHH"/>
          <w:sz w:val="20"/>
        </w:rPr>
      </w:pPr>
      <w:r>
        <w:rPr>
          <w:rFonts w:ascii="TheSans UHH" w:hAnsi="TheSans UHH"/>
          <w:sz w:val="20"/>
        </w:rPr>
        <w:tab/>
      </w:r>
      <w:r>
        <w:rPr>
          <w:rFonts w:ascii="TheSans UHH" w:hAnsi="TheSans UHH"/>
          <w:sz w:val="20"/>
        </w:rPr>
        <w:tab/>
      </w:r>
      <w:r w:rsidR="00957686" w:rsidRPr="00612845">
        <w:rPr>
          <w:rFonts w:ascii="TheSans UHH" w:hAnsi="TheSans UHH"/>
          <w:sz w:val="20"/>
        </w:rPr>
        <w:t>zu a)</w:t>
      </w:r>
      <w:r>
        <w:rPr>
          <w:rFonts w:ascii="TheSans UHH" w:hAnsi="TheSans UHH"/>
          <w:sz w:val="20"/>
        </w:rPr>
        <w:t xml:space="preserve"> </w:t>
      </w:r>
      <w:r>
        <w:rPr>
          <w:rFonts w:ascii="TheSans UHH" w:hAnsi="TheSans UHH"/>
          <w:sz w:val="20"/>
        </w:rPr>
        <w:tab/>
      </w:r>
      <w:r w:rsidR="00162466" w:rsidRPr="007550AB">
        <w:rPr>
          <w:rFonts w:asciiTheme="minorHAnsi" w:hAnsiTheme="minorHAnsi" w:cstheme="minorHAnsi"/>
          <w:sz w:val="20"/>
        </w:rPr>
        <w:fldChar w:fldCharType="begin">
          <w:ffData>
            <w:name w:val="Text28"/>
            <w:enabled/>
            <w:calcOnExit w:val="0"/>
            <w:textInput>
              <w:type w:val="number"/>
              <w:format w:val="#.##0,00"/>
            </w:textInput>
          </w:ffData>
        </w:fldChar>
      </w:r>
      <w:bookmarkStart w:id="18" w:name="Text28"/>
      <w:r w:rsidR="00F96DE4" w:rsidRPr="007550AB">
        <w:rPr>
          <w:rFonts w:asciiTheme="minorHAnsi" w:hAnsiTheme="minorHAnsi" w:cstheme="minorHAnsi"/>
          <w:sz w:val="20"/>
        </w:rPr>
        <w:instrText xml:space="preserve"> FORMTEXT </w:instrText>
      </w:r>
      <w:r w:rsidR="00162466" w:rsidRPr="007550AB">
        <w:rPr>
          <w:rFonts w:asciiTheme="minorHAnsi" w:hAnsiTheme="minorHAnsi" w:cstheme="minorHAnsi"/>
          <w:sz w:val="20"/>
        </w:rPr>
      </w:r>
      <w:r w:rsidR="00162466" w:rsidRPr="007550AB">
        <w:rPr>
          <w:rFonts w:asciiTheme="minorHAnsi" w:hAnsiTheme="minorHAnsi" w:cstheme="minorHAnsi"/>
          <w:sz w:val="20"/>
        </w:rPr>
        <w:fldChar w:fldCharType="separate"/>
      </w:r>
      <w:r w:rsidR="00B1384E">
        <w:rPr>
          <w:rFonts w:asciiTheme="minorHAnsi" w:hAnsiTheme="minorHAnsi" w:cstheme="minorHAnsi"/>
          <w:sz w:val="20"/>
        </w:rPr>
        <w:t> </w:t>
      </w:r>
      <w:r w:rsidR="00B1384E">
        <w:rPr>
          <w:rFonts w:asciiTheme="minorHAnsi" w:hAnsiTheme="minorHAnsi" w:cstheme="minorHAnsi"/>
          <w:sz w:val="20"/>
        </w:rPr>
        <w:t> </w:t>
      </w:r>
      <w:r w:rsidR="00B1384E">
        <w:rPr>
          <w:rFonts w:asciiTheme="minorHAnsi" w:hAnsiTheme="minorHAnsi" w:cstheme="minorHAnsi"/>
          <w:sz w:val="20"/>
        </w:rPr>
        <w:t> </w:t>
      </w:r>
      <w:r w:rsidR="00B1384E">
        <w:rPr>
          <w:rFonts w:asciiTheme="minorHAnsi" w:hAnsiTheme="minorHAnsi" w:cstheme="minorHAnsi"/>
          <w:sz w:val="20"/>
        </w:rPr>
        <w:t> </w:t>
      </w:r>
      <w:r w:rsidR="00B1384E">
        <w:rPr>
          <w:rFonts w:asciiTheme="minorHAnsi" w:hAnsiTheme="minorHAnsi" w:cstheme="minorHAnsi"/>
          <w:sz w:val="20"/>
        </w:rPr>
        <w:t> </w:t>
      </w:r>
      <w:r w:rsidR="00162466" w:rsidRPr="007550AB">
        <w:rPr>
          <w:rFonts w:asciiTheme="minorHAnsi" w:hAnsiTheme="minorHAnsi" w:cstheme="minorHAnsi"/>
          <w:sz w:val="20"/>
        </w:rPr>
        <w:fldChar w:fldCharType="end"/>
      </w:r>
      <w:bookmarkEnd w:id="18"/>
      <w:r>
        <w:rPr>
          <w:rFonts w:asciiTheme="minorHAnsi" w:hAnsiTheme="minorHAnsi" w:cstheme="minorHAnsi"/>
          <w:sz w:val="20"/>
        </w:rPr>
        <w:t xml:space="preserve"> </w:t>
      </w:r>
      <w:r w:rsidRPr="00612845">
        <w:rPr>
          <w:rFonts w:ascii="TheSans UHH" w:hAnsi="TheSans UHH"/>
          <w:sz w:val="20"/>
        </w:rPr>
        <w:t>€</w:t>
      </w:r>
    </w:p>
    <w:p w:rsidR="00957686" w:rsidRDefault="00671C11" w:rsidP="00A92916">
      <w:pPr>
        <w:tabs>
          <w:tab w:val="left" w:pos="4253"/>
          <w:tab w:val="left" w:pos="4820"/>
        </w:tabs>
        <w:spacing w:before="60" w:line="240" w:lineRule="auto"/>
        <w:ind w:left="357" w:hanging="357"/>
        <w:rPr>
          <w:rFonts w:ascii="TheSans UHH" w:hAnsi="TheSans UHH"/>
          <w:sz w:val="20"/>
        </w:rPr>
      </w:pPr>
      <w:r>
        <w:rPr>
          <w:rFonts w:ascii="TheSans UHH" w:hAnsi="TheSans UHH"/>
          <w:sz w:val="20"/>
        </w:rPr>
        <w:tab/>
      </w:r>
      <w:r>
        <w:rPr>
          <w:rFonts w:ascii="TheSans UHH" w:hAnsi="TheSans UHH"/>
          <w:sz w:val="20"/>
        </w:rPr>
        <w:tab/>
      </w:r>
      <w:r w:rsidR="00957686" w:rsidRPr="00612845">
        <w:rPr>
          <w:rFonts w:ascii="TheSans UHH" w:hAnsi="TheSans UHH"/>
          <w:sz w:val="20"/>
        </w:rPr>
        <w:t>zu b)</w:t>
      </w:r>
      <w:r>
        <w:rPr>
          <w:rFonts w:ascii="TheSans UHH" w:hAnsi="TheSans UHH"/>
          <w:sz w:val="20"/>
        </w:rPr>
        <w:tab/>
      </w:r>
      <w:r w:rsidR="00162466" w:rsidRPr="00671C11">
        <w:rPr>
          <w:rFonts w:asciiTheme="minorHAnsi" w:hAnsiTheme="minorHAnsi" w:cstheme="minorHAnsi"/>
          <w:sz w:val="20"/>
        </w:rPr>
        <w:fldChar w:fldCharType="begin">
          <w:ffData>
            <w:name w:val="Text29"/>
            <w:enabled/>
            <w:calcOnExit w:val="0"/>
            <w:textInput>
              <w:type w:val="number"/>
              <w:format w:val="#.##0,00"/>
            </w:textInput>
          </w:ffData>
        </w:fldChar>
      </w:r>
      <w:bookmarkStart w:id="19" w:name="Text29"/>
      <w:r w:rsidR="006B0A4D" w:rsidRPr="00671C11">
        <w:rPr>
          <w:rFonts w:asciiTheme="minorHAnsi" w:hAnsiTheme="minorHAnsi" w:cstheme="minorHAnsi"/>
          <w:sz w:val="20"/>
        </w:rPr>
        <w:instrText xml:space="preserve"> FORMTEXT </w:instrText>
      </w:r>
      <w:r w:rsidR="00162466" w:rsidRPr="00671C11">
        <w:rPr>
          <w:rFonts w:asciiTheme="minorHAnsi" w:hAnsiTheme="minorHAnsi" w:cstheme="minorHAnsi"/>
          <w:sz w:val="20"/>
        </w:rPr>
      </w:r>
      <w:r w:rsidR="00162466" w:rsidRPr="00671C11">
        <w:rPr>
          <w:rFonts w:asciiTheme="minorHAnsi" w:hAnsiTheme="minorHAnsi" w:cstheme="minorHAnsi"/>
          <w:sz w:val="20"/>
        </w:rPr>
        <w:fldChar w:fldCharType="separate"/>
      </w:r>
      <w:r w:rsidR="00B1384E">
        <w:rPr>
          <w:rFonts w:asciiTheme="minorHAnsi" w:hAnsiTheme="minorHAnsi" w:cstheme="minorHAnsi"/>
          <w:sz w:val="20"/>
        </w:rPr>
        <w:t> </w:t>
      </w:r>
      <w:r w:rsidR="00B1384E">
        <w:rPr>
          <w:rFonts w:asciiTheme="minorHAnsi" w:hAnsiTheme="minorHAnsi" w:cstheme="minorHAnsi"/>
          <w:sz w:val="20"/>
        </w:rPr>
        <w:t> </w:t>
      </w:r>
      <w:r w:rsidR="00B1384E">
        <w:rPr>
          <w:rFonts w:asciiTheme="minorHAnsi" w:hAnsiTheme="minorHAnsi" w:cstheme="minorHAnsi"/>
          <w:sz w:val="20"/>
        </w:rPr>
        <w:t> </w:t>
      </w:r>
      <w:r w:rsidR="00B1384E">
        <w:rPr>
          <w:rFonts w:asciiTheme="minorHAnsi" w:hAnsiTheme="minorHAnsi" w:cstheme="minorHAnsi"/>
          <w:sz w:val="20"/>
        </w:rPr>
        <w:t> </w:t>
      </w:r>
      <w:r w:rsidR="00B1384E">
        <w:rPr>
          <w:rFonts w:asciiTheme="minorHAnsi" w:hAnsiTheme="minorHAnsi" w:cstheme="minorHAnsi"/>
          <w:sz w:val="20"/>
        </w:rPr>
        <w:t> </w:t>
      </w:r>
      <w:r w:rsidR="00162466" w:rsidRPr="00671C11">
        <w:rPr>
          <w:rFonts w:asciiTheme="minorHAnsi" w:hAnsiTheme="minorHAnsi" w:cstheme="minorHAnsi"/>
          <w:sz w:val="20"/>
        </w:rPr>
        <w:fldChar w:fldCharType="end"/>
      </w:r>
      <w:bookmarkEnd w:id="19"/>
      <w:r>
        <w:rPr>
          <w:rFonts w:ascii="TheSans UHH" w:hAnsi="TheSans UHH"/>
          <w:sz w:val="20"/>
        </w:rPr>
        <w:t xml:space="preserve"> </w:t>
      </w:r>
      <w:r w:rsidRPr="00612845">
        <w:rPr>
          <w:rFonts w:ascii="TheSans UHH" w:hAnsi="TheSans UHH"/>
          <w:sz w:val="20"/>
        </w:rPr>
        <w:t>€</w:t>
      </w:r>
    </w:p>
    <w:p w:rsidR="00957686" w:rsidRPr="00612845" w:rsidRDefault="00957686" w:rsidP="00A92916">
      <w:pPr>
        <w:spacing w:before="60" w:line="240" w:lineRule="auto"/>
        <w:ind w:left="357" w:hanging="357"/>
        <w:jc w:val="both"/>
        <w:rPr>
          <w:rFonts w:ascii="TheSans UHH" w:hAnsi="TheSans UHH"/>
          <w:sz w:val="20"/>
        </w:rPr>
      </w:pPr>
      <w:r w:rsidRPr="00612845">
        <w:rPr>
          <w:rFonts w:ascii="TheSans UHH" w:hAnsi="TheSans UHH"/>
          <w:sz w:val="20"/>
        </w:rPr>
        <w:tab/>
        <w:t xml:space="preserve">je Lehrveranstaltungsstunde. Bei vollständiger Durchführung der Lehrveranstaltungen in dem o. g. Zeitraum beträgt die Lehrveranstaltungsvergütung insgesamt </w:t>
      </w:r>
      <w:r w:rsidR="00C9761D">
        <w:rPr>
          <w:rFonts w:asciiTheme="minorHAnsi" w:hAnsiTheme="minorHAnsi" w:cstheme="minorHAnsi"/>
          <w:sz w:val="20"/>
        </w:rPr>
        <w:fldChar w:fldCharType="begin">
          <w:ffData>
            <w:name w:val="Text30"/>
            <w:enabled/>
            <w:calcOnExit w:val="0"/>
            <w:textInput>
              <w:type w:val="number"/>
              <w:format w:val="#.##0,00"/>
            </w:textInput>
          </w:ffData>
        </w:fldChar>
      </w:r>
      <w:bookmarkStart w:id="20" w:name="Text30"/>
      <w:r w:rsidR="00C9761D">
        <w:rPr>
          <w:rFonts w:asciiTheme="minorHAnsi" w:hAnsiTheme="minorHAnsi" w:cstheme="minorHAnsi"/>
          <w:sz w:val="20"/>
        </w:rPr>
        <w:instrText xml:space="preserve"> FORMTEXT </w:instrText>
      </w:r>
      <w:r w:rsidR="00C9761D">
        <w:rPr>
          <w:rFonts w:asciiTheme="minorHAnsi" w:hAnsiTheme="minorHAnsi" w:cstheme="minorHAnsi"/>
          <w:sz w:val="20"/>
        </w:rPr>
      </w:r>
      <w:r w:rsidR="00C9761D">
        <w:rPr>
          <w:rFonts w:asciiTheme="minorHAnsi" w:hAnsiTheme="minorHAnsi" w:cstheme="minorHAnsi"/>
          <w:sz w:val="20"/>
        </w:rPr>
        <w:fldChar w:fldCharType="separate"/>
      </w:r>
      <w:r w:rsidR="00B1384E">
        <w:rPr>
          <w:rFonts w:asciiTheme="minorHAnsi" w:hAnsiTheme="minorHAnsi" w:cstheme="minorHAnsi"/>
          <w:sz w:val="20"/>
        </w:rPr>
        <w:t> </w:t>
      </w:r>
      <w:r w:rsidR="00B1384E">
        <w:rPr>
          <w:rFonts w:asciiTheme="minorHAnsi" w:hAnsiTheme="minorHAnsi" w:cstheme="minorHAnsi"/>
          <w:sz w:val="20"/>
        </w:rPr>
        <w:t> </w:t>
      </w:r>
      <w:r w:rsidR="00B1384E">
        <w:rPr>
          <w:rFonts w:asciiTheme="minorHAnsi" w:hAnsiTheme="minorHAnsi" w:cstheme="minorHAnsi"/>
          <w:sz w:val="20"/>
        </w:rPr>
        <w:t> </w:t>
      </w:r>
      <w:r w:rsidR="00B1384E">
        <w:rPr>
          <w:rFonts w:asciiTheme="minorHAnsi" w:hAnsiTheme="minorHAnsi" w:cstheme="minorHAnsi"/>
          <w:sz w:val="20"/>
        </w:rPr>
        <w:t> </w:t>
      </w:r>
      <w:r w:rsidR="00B1384E">
        <w:rPr>
          <w:rFonts w:asciiTheme="minorHAnsi" w:hAnsiTheme="minorHAnsi" w:cstheme="minorHAnsi"/>
          <w:sz w:val="20"/>
        </w:rPr>
        <w:t> </w:t>
      </w:r>
      <w:r w:rsidR="00C9761D">
        <w:rPr>
          <w:rFonts w:asciiTheme="minorHAnsi" w:hAnsiTheme="minorHAnsi" w:cstheme="minorHAnsi"/>
          <w:sz w:val="20"/>
        </w:rPr>
        <w:fldChar w:fldCharType="end"/>
      </w:r>
      <w:bookmarkEnd w:id="20"/>
      <w:r w:rsidRPr="00612845">
        <w:rPr>
          <w:rFonts w:ascii="TheSans UHH" w:hAnsi="TheSans UHH"/>
          <w:sz w:val="20"/>
        </w:rPr>
        <w:t xml:space="preserve"> €.</w:t>
      </w:r>
    </w:p>
    <w:p w:rsidR="00A76F63" w:rsidRDefault="00957686" w:rsidP="00482A5C">
      <w:pPr>
        <w:spacing w:before="120" w:line="240" w:lineRule="auto"/>
        <w:ind w:left="357" w:hanging="783"/>
        <w:jc w:val="both"/>
        <w:rPr>
          <w:rFonts w:ascii="TheSans UHH" w:hAnsi="TheSans UHH"/>
          <w:sz w:val="20"/>
        </w:rPr>
      </w:pPr>
      <w:r w:rsidRPr="00612845">
        <w:rPr>
          <w:rFonts w:ascii="TheSans UHH" w:hAnsi="TheSans UHH"/>
          <w:sz w:val="20"/>
        </w:rPr>
        <w:t>2.</w:t>
      </w:r>
      <w:r w:rsidRPr="00612845">
        <w:rPr>
          <w:rFonts w:ascii="TheSans UHH" w:hAnsi="TheSans UHH"/>
          <w:sz w:val="20"/>
        </w:rPr>
        <w:tab/>
        <w:t>Die Lehrauftragsvergütung wird am Ende eines Semesters abgerechnet und auf das von Ihnen o. g. Konto in einer Summe gezahlt. Mit der Lehrauftragsvergütung sind alle Ansprüche aus dem Lehrau</w:t>
      </w:r>
      <w:r w:rsidRPr="00612845">
        <w:rPr>
          <w:rFonts w:ascii="TheSans UHH" w:hAnsi="TheSans UHH"/>
          <w:sz w:val="20"/>
        </w:rPr>
        <w:t>f</w:t>
      </w:r>
      <w:r w:rsidRPr="00612845">
        <w:rPr>
          <w:rFonts w:ascii="TheSans UHH" w:hAnsi="TheSans UHH"/>
          <w:sz w:val="20"/>
        </w:rPr>
        <w:t xml:space="preserve">trag abgegolten, d. h. bei den öffentlich-rechtlichen </w:t>
      </w:r>
      <w:r w:rsidR="004F5431">
        <w:rPr>
          <w:rFonts w:ascii="TheSans UHH" w:hAnsi="TheSans UHH"/>
          <w:sz w:val="20"/>
        </w:rPr>
        <w:t>Rechts</w:t>
      </w:r>
      <w:r w:rsidRPr="00612845">
        <w:rPr>
          <w:rFonts w:ascii="TheSans UHH" w:hAnsi="TheSans UHH"/>
          <w:sz w:val="20"/>
        </w:rPr>
        <w:t xml:space="preserve">verhältnissen der Lehrbeauftragten nach § 26 </w:t>
      </w:r>
      <w:r w:rsidR="005B1FBE" w:rsidRPr="00612845">
        <w:rPr>
          <w:rFonts w:ascii="TheSans UHH" w:hAnsi="TheSans UHH"/>
          <w:sz w:val="20"/>
        </w:rPr>
        <w:t xml:space="preserve">Hamburgisches Hochschulgesetz - HmbHG - </w:t>
      </w:r>
      <w:r w:rsidRPr="00612845">
        <w:rPr>
          <w:rFonts w:ascii="TheSans UHH" w:hAnsi="TheSans UHH"/>
          <w:sz w:val="20"/>
        </w:rPr>
        <w:t>handelt es sich um keine abhängigen Beschäft</w:t>
      </w:r>
      <w:r w:rsidRPr="00612845">
        <w:rPr>
          <w:rFonts w:ascii="TheSans UHH" w:hAnsi="TheSans UHH"/>
          <w:sz w:val="20"/>
        </w:rPr>
        <w:t>i</w:t>
      </w:r>
      <w:r w:rsidRPr="00612845">
        <w:rPr>
          <w:rFonts w:ascii="TheSans UHH" w:hAnsi="TheSans UHH"/>
          <w:sz w:val="20"/>
        </w:rPr>
        <w:t>gungsverhältnisse im Sinne des Sozialversicherungsrechts, sondern um freiberuflich ausgestaltete Lehraufträge ohne Arbeitnehmereigenschaft mit Entgelt- und Ausfallrisiko im Sinne eines Unte</w:t>
      </w:r>
      <w:r w:rsidRPr="00612845">
        <w:rPr>
          <w:rFonts w:ascii="TheSans UHH" w:hAnsi="TheSans UHH"/>
          <w:sz w:val="20"/>
        </w:rPr>
        <w:t>r</w:t>
      </w:r>
      <w:r w:rsidRPr="00612845">
        <w:rPr>
          <w:rFonts w:ascii="TheSans UHH" w:hAnsi="TheSans UHH"/>
          <w:sz w:val="20"/>
        </w:rPr>
        <w:t>nehmerrisikos.</w:t>
      </w:r>
    </w:p>
    <w:p w:rsidR="00482A5C" w:rsidRDefault="00482A5C" w:rsidP="00482A5C">
      <w:pPr>
        <w:spacing w:before="120" w:line="240" w:lineRule="auto"/>
        <w:ind w:left="357" w:hanging="783"/>
        <w:jc w:val="both"/>
        <w:rPr>
          <w:rFonts w:ascii="TheSans UHH" w:hAnsi="TheSans UHH"/>
          <w:sz w:val="20"/>
        </w:rPr>
      </w:pPr>
      <w:r>
        <w:rPr>
          <w:rFonts w:ascii="TheSans UHH" w:hAnsi="TheSans UHH"/>
          <w:sz w:val="20"/>
        </w:rPr>
        <w:t xml:space="preserve">3. </w:t>
      </w:r>
      <w:r>
        <w:rPr>
          <w:rFonts w:ascii="TheSans UHH" w:hAnsi="TheSans UHH"/>
          <w:sz w:val="20"/>
        </w:rPr>
        <w:tab/>
      </w:r>
      <w:r w:rsidRPr="00612845">
        <w:rPr>
          <w:rFonts w:ascii="TheSans UHH" w:hAnsi="TheSans UHH"/>
          <w:sz w:val="20"/>
        </w:rPr>
        <w:t>Die Lehrbeauftragten nach den oben zusammengefassten Kriterien sind nicht kraft § 2 Sozialgeset</w:t>
      </w:r>
      <w:r w:rsidRPr="00612845">
        <w:rPr>
          <w:rFonts w:ascii="TheSans UHH" w:hAnsi="TheSans UHH"/>
          <w:sz w:val="20"/>
        </w:rPr>
        <w:t>z</w:t>
      </w:r>
      <w:r w:rsidRPr="00612845">
        <w:rPr>
          <w:rFonts w:ascii="TheSans UHH" w:hAnsi="TheSans UHH"/>
          <w:sz w:val="20"/>
        </w:rPr>
        <w:t>buch VII - Gesetzliche Unfallversicherung - gegen Arbeitsunfall versichert und können bei der U</w:t>
      </w:r>
      <w:r w:rsidRPr="00612845">
        <w:rPr>
          <w:rFonts w:ascii="TheSans UHH" w:hAnsi="TheSans UHH"/>
          <w:sz w:val="20"/>
        </w:rPr>
        <w:t>n</w:t>
      </w:r>
      <w:r w:rsidRPr="00612845">
        <w:rPr>
          <w:rFonts w:ascii="TheSans UHH" w:hAnsi="TheSans UHH"/>
          <w:sz w:val="20"/>
        </w:rPr>
        <w:t>fallkasse Nord auch nicht freiwillig versichert werden.</w:t>
      </w:r>
    </w:p>
    <w:p w:rsidR="00482A5C" w:rsidRPr="00482A5C" w:rsidRDefault="00482A5C" w:rsidP="00482A5C">
      <w:pPr>
        <w:spacing w:before="120" w:line="240" w:lineRule="auto"/>
        <w:ind w:left="357" w:hanging="783"/>
        <w:jc w:val="both"/>
        <w:rPr>
          <w:rFonts w:ascii="TheSans UHH" w:hAnsi="TheSans UHH"/>
          <w:b/>
          <w:sz w:val="20"/>
        </w:rPr>
      </w:pPr>
      <w:r>
        <w:rPr>
          <w:rFonts w:ascii="TheSans UHH" w:hAnsi="TheSans UHH"/>
          <w:sz w:val="20"/>
        </w:rPr>
        <w:t xml:space="preserve">                                                                                                        </w:t>
      </w:r>
      <w:r w:rsidRPr="00482A5C">
        <w:rPr>
          <w:rFonts w:ascii="TheSans UHH" w:hAnsi="TheSans UHH"/>
          <w:b/>
          <w:sz w:val="20"/>
        </w:rPr>
        <w:t>3.</w:t>
      </w:r>
    </w:p>
    <w:p w:rsidR="00901041" w:rsidRPr="00901041" w:rsidRDefault="00901041" w:rsidP="00482A5C">
      <w:pPr>
        <w:spacing w:before="120" w:line="240" w:lineRule="auto"/>
        <w:ind w:left="357" w:hanging="783"/>
        <w:jc w:val="both"/>
        <w:rPr>
          <w:rFonts w:ascii="TheSans UHH" w:hAnsi="TheSans UHH"/>
          <w:sz w:val="20"/>
        </w:rPr>
      </w:pPr>
      <w:r w:rsidRPr="00901041">
        <w:rPr>
          <w:rFonts w:ascii="TheSans UHH" w:hAnsi="TheSans UHH"/>
          <w:sz w:val="20"/>
        </w:rPr>
        <w:t>1.</w:t>
      </w:r>
      <w:r w:rsidRPr="00901041">
        <w:rPr>
          <w:rFonts w:ascii="TheSans UHH" w:hAnsi="TheSans UHH"/>
          <w:sz w:val="20"/>
        </w:rPr>
        <w:tab/>
      </w:r>
      <w:r>
        <w:rPr>
          <w:rFonts w:ascii="TheSans UHH" w:hAnsi="TheSans UHH"/>
          <w:sz w:val="20"/>
        </w:rPr>
        <w:t xml:space="preserve"> </w:t>
      </w:r>
      <w:r w:rsidRPr="00901041">
        <w:rPr>
          <w:rFonts w:ascii="TheSans UHH" w:hAnsi="TheSans UHH"/>
          <w:sz w:val="20"/>
        </w:rPr>
        <w:t xml:space="preserve">Die/der Lehrbeauftragte verpflichtet sich, personenbezogene Daten (z. Bsp. Name, Kontaktdaten, </w:t>
      </w:r>
      <w:r>
        <w:rPr>
          <w:rFonts w:ascii="TheSans UHH" w:hAnsi="TheSans UHH"/>
          <w:sz w:val="20"/>
        </w:rPr>
        <w:t xml:space="preserve"> </w:t>
      </w:r>
      <w:r w:rsidRPr="00901041">
        <w:rPr>
          <w:rFonts w:ascii="TheSans UHH" w:hAnsi="TheSans UHH"/>
          <w:sz w:val="20"/>
        </w:rPr>
        <w:lastRenderedPageBreak/>
        <w:t xml:space="preserve">Werdegang, E-Mails, Noten, Anträge) entsprechend den geltenden Datenschutzbestimmungen zu </w:t>
      </w:r>
      <w:r>
        <w:rPr>
          <w:rFonts w:ascii="TheSans UHH" w:hAnsi="TheSans UHH"/>
          <w:sz w:val="20"/>
        </w:rPr>
        <w:t xml:space="preserve"> </w:t>
      </w:r>
      <w:r w:rsidRPr="00901041">
        <w:rPr>
          <w:rFonts w:ascii="TheSans UHH" w:hAnsi="TheSans UHH"/>
          <w:sz w:val="20"/>
        </w:rPr>
        <w:t>verarbeiten. Der/dem Lehrbeauftragten ist es untersagt, personenbezogene Daten zu einem and</w:t>
      </w:r>
      <w:r w:rsidRPr="00901041">
        <w:rPr>
          <w:rFonts w:ascii="TheSans UHH" w:hAnsi="TheSans UHH"/>
          <w:sz w:val="20"/>
        </w:rPr>
        <w:t>e</w:t>
      </w:r>
      <w:r w:rsidRPr="00901041">
        <w:rPr>
          <w:rFonts w:ascii="TheSans UHH" w:hAnsi="TheSans UHH"/>
          <w:sz w:val="20"/>
        </w:rPr>
        <w:t xml:space="preserve">ren </w:t>
      </w:r>
      <w:r>
        <w:rPr>
          <w:rFonts w:ascii="TheSans UHH" w:hAnsi="TheSans UHH"/>
          <w:sz w:val="20"/>
        </w:rPr>
        <w:t xml:space="preserve"> </w:t>
      </w:r>
      <w:r w:rsidRPr="00901041">
        <w:rPr>
          <w:rFonts w:ascii="TheSans UHH" w:hAnsi="TheSans UHH"/>
          <w:sz w:val="20"/>
        </w:rPr>
        <w:t>Zweck als der Lehrtätigkeit zu verarbeiten oder an Dritte offenzulegen. Personenbezogene D</w:t>
      </w:r>
      <w:r w:rsidRPr="00901041">
        <w:rPr>
          <w:rFonts w:ascii="TheSans UHH" w:hAnsi="TheSans UHH"/>
          <w:sz w:val="20"/>
        </w:rPr>
        <w:t>a</w:t>
      </w:r>
      <w:r w:rsidRPr="00901041">
        <w:rPr>
          <w:rFonts w:ascii="TheSans UHH" w:hAnsi="TheSans UHH"/>
          <w:sz w:val="20"/>
        </w:rPr>
        <w:t xml:space="preserve">ten sind </w:t>
      </w:r>
      <w:r>
        <w:rPr>
          <w:rFonts w:ascii="TheSans UHH" w:hAnsi="TheSans UHH"/>
          <w:sz w:val="20"/>
        </w:rPr>
        <w:t xml:space="preserve"> </w:t>
      </w:r>
      <w:r w:rsidRPr="00901041">
        <w:rPr>
          <w:rFonts w:ascii="TheSans UHH" w:hAnsi="TheSans UHH"/>
          <w:sz w:val="20"/>
        </w:rPr>
        <w:t xml:space="preserve">sicher und für Unbefugte unzugänglich aufzubewahren. </w:t>
      </w:r>
    </w:p>
    <w:p w:rsidR="00901041" w:rsidRPr="00901041" w:rsidRDefault="00482A5C" w:rsidP="00482A5C">
      <w:pPr>
        <w:spacing w:before="120" w:line="240" w:lineRule="auto"/>
        <w:ind w:left="357" w:hanging="783"/>
        <w:jc w:val="both"/>
        <w:rPr>
          <w:rFonts w:ascii="TheSans UHH" w:hAnsi="TheSans UHH"/>
          <w:sz w:val="20"/>
        </w:rPr>
      </w:pPr>
      <w:r>
        <w:rPr>
          <w:rFonts w:ascii="TheSans UHH" w:hAnsi="TheSans UHH"/>
          <w:sz w:val="20"/>
        </w:rPr>
        <w:t>2</w:t>
      </w:r>
      <w:r w:rsidR="00901041" w:rsidRPr="00901041">
        <w:rPr>
          <w:rFonts w:ascii="TheSans UHH" w:hAnsi="TheSans UHH"/>
          <w:sz w:val="20"/>
        </w:rPr>
        <w:t>.</w:t>
      </w:r>
      <w:r>
        <w:rPr>
          <w:rFonts w:ascii="TheSans UHH" w:hAnsi="TheSans UHH"/>
          <w:sz w:val="20"/>
        </w:rPr>
        <w:tab/>
      </w:r>
      <w:r w:rsidR="00901041" w:rsidRPr="00901041">
        <w:rPr>
          <w:rFonts w:ascii="TheSans UHH" w:hAnsi="TheSans UHH"/>
          <w:sz w:val="20"/>
        </w:rPr>
        <w:t>Nach Beendigung des Lehrauftragsverhältnisses oder bei Widerruf des Lehrauftrages hat die/der Lehrbeauftragte sämtliche personenbezogene Daten, die im Zusammenhang mit dem Lehrauftrag</w:t>
      </w:r>
      <w:r w:rsidR="00901041" w:rsidRPr="00901041">
        <w:rPr>
          <w:rFonts w:ascii="TheSans UHH" w:hAnsi="TheSans UHH"/>
          <w:sz w:val="20"/>
        </w:rPr>
        <w:t>s</w:t>
      </w:r>
      <w:r w:rsidR="00901041" w:rsidRPr="00901041">
        <w:rPr>
          <w:rFonts w:ascii="TheSans UHH" w:hAnsi="TheSans UHH"/>
          <w:sz w:val="20"/>
        </w:rPr>
        <w:t>verhältnis stehen, datenschutzgerecht zu vernichten, sofern nicht eine gesetzliche Verpflichtung zur Speicherung der personenbezogenen Daten besteht.</w:t>
      </w:r>
    </w:p>
    <w:p w:rsidR="00901041" w:rsidRPr="00901041" w:rsidRDefault="00901041" w:rsidP="00482A5C">
      <w:pPr>
        <w:spacing w:before="120" w:line="240" w:lineRule="auto"/>
        <w:ind w:left="357" w:hanging="783"/>
        <w:jc w:val="both"/>
        <w:rPr>
          <w:rFonts w:ascii="TheSans UHH" w:hAnsi="TheSans UHH"/>
          <w:sz w:val="20"/>
        </w:rPr>
      </w:pPr>
      <w:r w:rsidRPr="00901041">
        <w:rPr>
          <w:rFonts w:ascii="TheSans UHH" w:hAnsi="TheSans UHH"/>
          <w:sz w:val="20"/>
        </w:rPr>
        <w:t>3.</w:t>
      </w:r>
      <w:r w:rsidR="00482A5C">
        <w:rPr>
          <w:rFonts w:ascii="TheSans UHH" w:hAnsi="TheSans UHH"/>
          <w:sz w:val="20"/>
        </w:rPr>
        <w:tab/>
      </w:r>
      <w:r w:rsidRPr="00901041">
        <w:rPr>
          <w:rFonts w:ascii="TheSans UHH" w:hAnsi="TheSans UHH"/>
          <w:sz w:val="20"/>
        </w:rPr>
        <w:t xml:space="preserve">Die/der Lehrbeauftragte verpflichtet sich, über vertrauliche Informationen Verschwiegenheit zu wahren. </w:t>
      </w:r>
    </w:p>
    <w:p w:rsidR="00901041" w:rsidRDefault="00901041" w:rsidP="00482A5C">
      <w:pPr>
        <w:spacing w:before="120" w:line="240" w:lineRule="auto"/>
        <w:ind w:left="357" w:hanging="783"/>
        <w:jc w:val="both"/>
        <w:rPr>
          <w:rFonts w:ascii="TheSans UHH" w:hAnsi="TheSans UHH"/>
          <w:sz w:val="20"/>
        </w:rPr>
      </w:pPr>
      <w:r w:rsidRPr="00901041">
        <w:rPr>
          <w:rFonts w:ascii="TheSans UHH" w:hAnsi="TheSans UHH"/>
          <w:sz w:val="20"/>
        </w:rPr>
        <w:t>4.</w:t>
      </w:r>
      <w:r>
        <w:rPr>
          <w:rFonts w:ascii="TheSans UHH" w:hAnsi="TheSans UHH"/>
          <w:sz w:val="20"/>
        </w:rPr>
        <w:t xml:space="preserve"> </w:t>
      </w:r>
      <w:r w:rsidR="00482A5C">
        <w:rPr>
          <w:rFonts w:ascii="TheSans UHH" w:hAnsi="TheSans UHH"/>
          <w:sz w:val="20"/>
        </w:rPr>
        <w:tab/>
      </w:r>
      <w:r w:rsidRPr="00901041">
        <w:rPr>
          <w:rFonts w:ascii="TheSans UHH" w:hAnsi="TheSans UHH"/>
          <w:sz w:val="20"/>
        </w:rPr>
        <w:t>Diese Verpflichtungen bleiben auch nach Beendigung des Lehrauf</w:t>
      </w:r>
      <w:r w:rsidR="0054620E">
        <w:rPr>
          <w:rFonts w:ascii="TheSans UHH" w:hAnsi="TheSans UHH"/>
          <w:sz w:val="20"/>
        </w:rPr>
        <w:t>tragsverhältnisses bestehen. Ver</w:t>
      </w:r>
      <w:r w:rsidRPr="00901041">
        <w:rPr>
          <w:rFonts w:ascii="TheSans UHH" w:hAnsi="TheSans UHH"/>
          <w:sz w:val="20"/>
        </w:rPr>
        <w:t>stöße können zu Schadensersatzforderungen führen.</w:t>
      </w:r>
    </w:p>
    <w:p w:rsidR="00901041" w:rsidRDefault="00901041" w:rsidP="00482A5C">
      <w:pPr>
        <w:spacing w:before="120" w:line="240" w:lineRule="auto"/>
        <w:ind w:left="357" w:hanging="783"/>
        <w:jc w:val="both"/>
        <w:rPr>
          <w:rFonts w:ascii="TheSans UHH" w:hAnsi="TheSans UHH"/>
          <w:sz w:val="20"/>
        </w:rPr>
      </w:pPr>
    </w:p>
    <w:p w:rsidR="00957686" w:rsidRPr="00612845" w:rsidRDefault="00482A5C" w:rsidP="00482A5C">
      <w:pPr>
        <w:spacing w:line="240" w:lineRule="auto"/>
        <w:ind w:hanging="783"/>
        <w:jc w:val="center"/>
        <w:rPr>
          <w:rFonts w:ascii="TheSans UHH" w:hAnsi="TheSans UHH"/>
          <w:b/>
          <w:sz w:val="20"/>
        </w:rPr>
      </w:pPr>
      <w:r>
        <w:rPr>
          <w:rFonts w:ascii="TheSans UHH" w:hAnsi="TheSans UHH"/>
          <w:b/>
          <w:sz w:val="20"/>
        </w:rPr>
        <w:t>4</w:t>
      </w:r>
      <w:r w:rsidR="00957686" w:rsidRPr="00612845">
        <w:rPr>
          <w:rFonts w:ascii="TheSans UHH" w:hAnsi="TheSans UHH"/>
          <w:b/>
          <w:sz w:val="20"/>
        </w:rPr>
        <w:t>.</w:t>
      </w:r>
    </w:p>
    <w:p w:rsidR="00957686" w:rsidRPr="00612845" w:rsidRDefault="00957686" w:rsidP="00482A5C">
      <w:pPr>
        <w:spacing w:line="240" w:lineRule="auto"/>
        <w:ind w:left="360" w:hanging="783"/>
        <w:jc w:val="both"/>
        <w:rPr>
          <w:rFonts w:ascii="TheSans UHH" w:hAnsi="TheSans UHH"/>
          <w:sz w:val="20"/>
        </w:rPr>
      </w:pPr>
      <w:r w:rsidRPr="00612845">
        <w:rPr>
          <w:rFonts w:ascii="TheSans UHH" w:hAnsi="TheSans UHH"/>
          <w:sz w:val="20"/>
        </w:rPr>
        <w:t>1.</w:t>
      </w:r>
      <w:r w:rsidRPr="00612845">
        <w:rPr>
          <w:rFonts w:ascii="TheSans UHH" w:hAnsi="TheSans UHH"/>
          <w:sz w:val="20"/>
        </w:rPr>
        <w:tab/>
        <w:t>Als Lehrbeauftragte/r stehen Sie in einem</w:t>
      </w:r>
      <w:r w:rsidR="0032733F">
        <w:rPr>
          <w:rFonts w:ascii="TheSans UHH" w:hAnsi="TheSans UHH"/>
          <w:sz w:val="20"/>
        </w:rPr>
        <w:t xml:space="preserve"> </w:t>
      </w:r>
      <w:r w:rsidR="0032733F" w:rsidRPr="0032733F">
        <w:rPr>
          <w:rFonts w:ascii="TheSans UHH" w:hAnsi="TheSans UHH"/>
          <w:sz w:val="20"/>
        </w:rPr>
        <w:t>öffentlich-rechtliches Rechtsverhältnis eigener Art</w:t>
      </w:r>
      <w:r w:rsidR="00B55766">
        <w:rPr>
          <w:rFonts w:ascii="TheSans UHH" w:hAnsi="TheSans UHH"/>
          <w:sz w:val="20"/>
        </w:rPr>
        <w:t xml:space="preserve"> (</w:t>
      </w:r>
      <w:r w:rsidR="0032733F" w:rsidRPr="0032733F">
        <w:rPr>
          <w:rFonts w:ascii="TheSans UHH" w:hAnsi="TheSans UHH"/>
          <w:sz w:val="20"/>
        </w:rPr>
        <w:t>§ 26 Abs. 3 S. 1 HmbHG)</w:t>
      </w:r>
      <w:r w:rsidRPr="00612845">
        <w:rPr>
          <w:rFonts w:ascii="TheSans UHH" w:hAnsi="TheSans UHH"/>
          <w:sz w:val="20"/>
        </w:rPr>
        <w:t>.</w:t>
      </w:r>
    </w:p>
    <w:p w:rsidR="00957686" w:rsidRPr="00612845" w:rsidRDefault="00957686" w:rsidP="00482A5C">
      <w:pPr>
        <w:spacing w:before="120" w:line="240" w:lineRule="auto"/>
        <w:ind w:left="357" w:hanging="783"/>
        <w:jc w:val="both"/>
        <w:rPr>
          <w:rFonts w:ascii="TheSans UHH" w:hAnsi="TheSans UHH"/>
          <w:sz w:val="20"/>
        </w:rPr>
      </w:pPr>
      <w:r w:rsidRPr="00612845">
        <w:rPr>
          <w:rFonts w:ascii="TheSans UHH" w:hAnsi="TheSans UHH"/>
          <w:sz w:val="20"/>
        </w:rPr>
        <w:t>2.</w:t>
      </w:r>
      <w:r w:rsidRPr="00612845">
        <w:rPr>
          <w:rFonts w:ascii="TheSans UHH" w:hAnsi="TheSans UHH"/>
          <w:sz w:val="20"/>
        </w:rPr>
        <w:tab/>
        <w:t>Die Ihnen übertragenen Lehraufgaben nehmen Sie selbständig wahr. Zu Ihren Aufgaben als Lehrbeauftragte/r gehört auch die Mitwirkung an Prüfungen, soweit Sie gemäß § 64 Abs. 2 Satz 2 HmbHG zur Prüferin/zum Prüfer</w:t>
      </w:r>
      <w:r w:rsidR="003D458C" w:rsidRPr="00612845">
        <w:rPr>
          <w:rFonts w:ascii="TheSans UHH" w:hAnsi="TheSans UHH"/>
          <w:sz w:val="20"/>
        </w:rPr>
        <w:t xml:space="preserve"> </w:t>
      </w:r>
      <w:r w:rsidRPr="00612845">
        <w:rPr>
          <w:rFonts w:ascii="TheSans UHH" w:hAnsi="TheSans UHH"/>
          <w:sz w:val="20"/>
        </w:rPr>
        <w:t>bestellt werden. Hierfür sowie auch bei der Übernahme von Selbs</w:t>
      </w:r>
      <w:r w:rsidRPr="00612845">
        <w:rPr>
          <w:rFonts w:ascii="TheSans UHH" w:hAnsi="TheSans UHH"/>
          <w:sz w:val="20"/>
        </w:rPr>
        <w:t>t</w:t>
      </w:r>
      <w:r w:rsidRPr="00612845">
        <w:rPr>
          <w:rFonts w:ascii="TheSans UHH" w:hAnsi="TheSans UHH"/>
          <w:sz w:val="20"/>
        </w:rPr>
        <w:t>verwaltungsaufgaben gilt Satz 1 entsprechend. Die freiberufliche Tätigkeit umfasst nicht die weit</w:t>
      </w:r>
      <w:r w:rsidRPr="00612845">
        <w:rPr>
          <w:rFonts w:ascii="TheSans UHH" w:hAnsi="TheSans UHH"/>
          <w:sz w:val="20"/>
        </w:rPr>
        <w:t>e</w:t>
      </w:r>
      <w:r w:rsidRPr="00612845">
        <w:rPr>
          <w:rFonts w:ascii="TheSans UHH" w:hAnsi="TheSans UHH"/>
          <w:sz w:val="20"/>
        </w:rPr>
        <w:t>ren dienstlichen Aufgaben des hauptamtlichen Personals der Hochschule, wie z. B. Forschungstäti</w:t>
      </w:r>
      <w:r w:rsidRPr="00612845">
        <w:rPr>
          <w:rFonts w:ascii="TheSans UHH" w:hAnsi="TheSans UHH"/>
          <w:sz w:val="20"/>
        </w:rPr>
        <w:t>g</w:t>
      </w:r>
      <w:r w:rsidRPr="00612845">
        <w:rPr>
          <w:rFonts w:ascii="TheSans UHH" w:hAnsi="TheSans UHH"/>
          <w:sz w:val="20"/>
        </w:rPr>
        <w:t>keit, Curricularplanung, Aufgaben in der Studienreform, Studienberatung (soweit sie nicht innerhalb der Lehrveranstaltung wahrgenommen wird) sowie Verwaltungsarbeit.</w:t>
      </w:r>
    </w:p>
    <w:p w:rsidR="00957686" w:rsidRPr="00612845" w:rsidRDefault="00957686" w:rsidP="00482A5C">
      <w:pPr>
        <w:spacing w:before="120" w:line="240" w:lineRule="auto"/>
        <w:ind w:left="357" w:hanging="783"/>
        <w:jc w:val="both"/>
        <w:rPr>
          <w:rFonts w:ascii="TheSans UHH" w:hAnsi="TheSans UHH" w:cs="Arial"/>
          <w:sz w:val="20"/>
        </w:rPr>
      </w:pPr>
      <w:r w:rsidRPr="00612845">
        <w:rPr>
          <w:rFonts w:ascii="TheSans UHH" w:hAnsi="TheSans UHH" w:cs="Arial"/>
          <w:sz w:val="20"/>
        </w:rPr>
        <w:t>3.</w:t>
      </w:r>
      <w:r w:rsidRPr="00612845">
        <w:rPr>
          <w:rFonts w:ascii="TheSans UHH" w:hAnsi="TheSans UHH" w:cs="Arial"/>
          <w:sz w:val="20"/>
        </w:rPr>
        <w:tab/>
        <w:t xml:space="preserve">Der Lehrauftrag begründet keine hauptamtliche Beschäftigung </w:t>
      </w:r>
      <w:r w:rsidR="009028FB" w:rsidRPr="00612845">
        <w:rPr>
          <w:rFonts w:ascii="TheSans UHH" w:hAnsi="TheSans UHH" w:cs="Arial"/>
          <w:sz w:val="20"/>
        </w:rPr>
        <w:t>(</w:t>
      </w:r>
      <w:r w:rsidR="005604CF" w:rsidRPr="00612845">
        <w:rPr>
          <w:rFonts w:ascii="TheSans UHH" w:hAnsi="TheSans UHH" w:cs="Arial"/>
          <w:sz w:val="20"/>
        </w:rPr>
        <w:t xml:space="preserve">§ 42 in Verbindung </w:t>
      </w:r>
      <w:r w:rsidRPr="00612845">
        <w:rPr>
          <w:rFonts w:ascii="TheSans UHH" w:hAnsi="TheSans UHH" w:cs="Arial"/>
          <w:sz w:val="20"/>
        </w:rPr>
        <w:t>mit § 55 Hochschulrahmengesetz – HRG) und keinen Anspruch auf Übernahme in ein Beamten- oder in ein Angestelltenverhältnis auf unbestimmte Zeit oder auf Versorgung nach dem Beamtenversorgung</w:t>
      </w:r>
      <w:r w:rsidRPr="00612845">
        <w:rPr>
          <w:rFonts w:ascii="TheSans UHH" w:hAnsi="TheSans UHH" w:cs="Arial"/>
          <w:sz w:val="20"/>
        </w:rPr>
        <w:t>s</w:t>
      </w:r>
      <w:r w:rsidR="005B1FBE" w:rsidRPr="00612845">
        <w:rPr>
          <w:rFonts w:ascii="TheSans UHH" w:hAnsi="TheSans UHH" w:cs="Arial"/>
          <w:sz w:val="20"/>
        </w:rPr>
        <w:t>g</w:t>
      </w:r>
      <w:r w:rsidRPr="00612845">
        <w:rPr>
          <w:rFonts w:ascii="TheSans UHH" w:hAnsi="TheSans UHH" w:cs="Arial"/>
          <w:sz w:val="20"/>
        </w:rPr>
        <w:t>esetz oder auf zusätzliche Alters- und Hinterbliebenenversorgung für Angestellte und Arbeiter der Freien und Hansestadt Hamburg (Ruhegeldgesetz / RGG).</w:t>
      </w:r>
    </w:p>
    <w:p w:rsidR="00957686" w:rsidRPr="00612845" w:rsidRDefault="00957686" w:rsidP="00482A5C">
      <w:pPr>
        <w:spacing w:line="240" w:lineRule="auto"/>
        <w:ind w:left="360" w:hanging="783"/>
        <w:jc w:val="both"/>
        <w:rPr>
          <w:rFonts w:ascii="TheSans UHH" w:hAnsi="TheSans UHH" w:cs="Arial"/>
          <w:sz w:val="20"/>
        </w:rPr>
      </w:pPr>
    </w:p>
    <w:p w:rsidR="00957686" w:rsidRPr="00612845" w:rsidRDefault="00482A5C" w:rsidP="00482A5C">
      <w:pPr>
        <w:spacing w:line="240" w:lineRule="auto"/>
        <w:ind w:left="360" w:hanging="783"/>
        <w:jc w:val="center"/>
        <w:rPr>
          <w:rFonts w:ascii="TheSans UHH" w:hAnsi="TheSans UHH" w:cs="Arial"/>
          <w:b/>
          <w:sz w:val="20"/>
        </w:rPr>
      </w:pPr>
      <w:r>
        <w:rPr>
          <w:rFonts w:ascii="TheSans UHH" w:hAnsi="TheSans UHH" w:cs="Arial"/>
          <w:b/>
          <w:sz w:val="20"/>
        </w:rPr>
        <w:t>5</w:t>
      </w:r>
      <w:r w:rsidR="00957686" w:rsidRPr="00612845">
        <w:rPr>
          <w:rFonts w:ascii="TheSans UHH" w:hAnsi="TheSans UHH" w:cs="Arial"/>
          <w:b/>
          <w:sz w:val="20"/>
        </w:rPr>
        <w:t>.</w:t>
      </w:r>
    </w:p>
    <w:p w:rsidR="00957686" w:rsidRPr="00612845" w:rsidRDefault="00957686" w:rsidP="00482A5C">
      <w:pPr>
        <w:spacing w:line="240" w:lineRule="auto"/>
        <w:ind w:left="360" w:hanging="783"/>
        <w:jc w:val="both"/>
        <w:rPr>
          <w:rFonts w:ascii="TheSans UHH" w:hAnsi="TheSans UHH" w:cs="Arial"/>
          <w:sz w:val="20"/>
        </w:rPr>
      </w:pPr>
      <w:r w:rsidRPr="00612845">
        <w:rPr>
          <w:rFonts w:ascii="TheSans UHH" w:hAnsi="TheSans UHH" w:cs="Arial"/>
          <w:sz w:val="20"/>
        </w:rPr>
        <w:t>1.</w:t>
      </w:r>
      <w:r w:rsidRPr="00612845">
        <w:rPr>
          <w:rFonts w:ascii="TheSans UHH" w:hAnsi="TheSans UHH" w:cs="Arial"/>
          <w:sz w:val="20"/>
        </w:rPr>
        <w:tab/>
        <w:t>Als Lehrbeauftragte/r sind Sie verpflichtet, den Präsidenten über die Dekanin/den Dekan der Fakultät/Senatsunmittelbaren Einrichtung unverzüglich zu benachrichtigen, wenn die Lehrvera</w:t>
      </w:r>
      <w:r w:rsidRPr="00612845">
        <w:rPr>
          <w:rFonts w:ascii="TheSans UHH" w:hAnsi="TheSans UHH" w:cs="Arial"/>
          <w:sz w:val="20"/>
        </w:rPr>
        <w:t>n</w:t>
      </w:r>
      <w:r w:rsidRPr="00612845">
        <w:rPr>
          <w:rFonts w:ascii="TheSans UHH" w:hAnsi="TheSans UHH" w:cs="Arial"/>
          <w:sz w:val="20"/>
        </w:rPr>
        <w:t>staltungen im Rahmen des Lehrauftrages nicht zustande kommen, im Laufe des Semesters abgebr</w:t>
      </w:r>
      <w:r w:rsidRPr="00612845">
        <w:rPr>
          <w:rFonts w:ascii="TheSans UHH" w:hAnsi="TheSans UHH" w:cs="Arial"/>
          <w:sz w:val="20"/>
        </w:rPr>
        <w:t>o</w:t>
      </w:r>
      <w:r w:rsidRPr="00612845">
        <w:rPr>
          <w:rFonts w:ascii="TheSans UHH" w:hAnsi="TheSans UHH" w:cs="Arial"/>
          <w:sz w:val="20"/>
        </w:rPr>
        <w:t>chen, im Umfang eingeschränkt oder nur teilweise durchgeführt werden. Eine Lehrveranstaltung gilt auch dann als nicht zustande gekommen, wenn an ihr nicht mindestens fünf Studenti</w:t>
      </w:r>
      <w:r w:rsidRPr="00612845">
        <w:rPr>
          <w:rFonts w:ascii="TheSans UHH" w:hAnsi="TheSans UHH" w:cs="Arial"/>
          <w:sz w:val="20"/>
        </w:rPr>
        <w:t>n</w:t>
      </w:r>
      <w:r w:rsidRPr="00612845">
        <w:rPr>
          <w:rFonts w:ascii="TheSans UHH" w:hAnsi="TheSans UHH" w:cs="Arial"/>
          <w:sz w:val="20"/>
        </w:rPr>
        <w:t>nen/Studenten teilnehmen.</w:t>
      </w:r>
    </w:p>
    <w:p w:rsidR="00957686" w:rsidRPr="00612845" w:rsidRDefault="00957686" w:rsidP="00482A5C">
      <w:pPr>
        <w:spacing w:before="120" w:line="240" w:lineRule="auto"/>
        <w:ind w:left="357" w:hanging="783"/>
        <w:jc w:val="both"/>
        <w:rPr>
          <w:rFonts w:ascii="TheSans UHH" w:hAnsi="TheSans UHH" w:cs="Arial"/>
          <w:sz w:val="20"/>
        </w:rPr>
      </w:pPr>
      <w:r w:rsidRPr="00612845">
        <w:rPr>
          <w:rFonts w:ascii="TheSans UHH" w:hAnsi="TheSans UHH" w:cs="Arial"/>
          <w:sz w:val="20"/>
        </w:rPr>
        <w:t>2.</w:t>
      </w:r>
      <w:r w:rsidRPr="00612845">
        <w:rPr>
          <w:rFonts w:ascii="TheSans UHH" w:hAnsi="TheSans UHH" w:cs="Arial"/>
          <w:sz w:val="20"/>
        </w:rPr>
        <w:tab/>
        <w:t>Kommt die Lehrveranstaltung nicht zustande, so entfällt eine Lehrauftragsvergütung. Wird die Lehrveranstaltung im Laufe des Semesters abgebrochen, im Umfang eingeschränkt oder nur teilwe</w:t>
      </w:r>
      <w:r w:rsidRPr="00612845">
        <w:rPr>
          <w:rFonts w:ascii="TheSans UHH" w:hAnsi="TheSans UHH" w:cs="Arial"/>
          <w:sz w:val="20"/>
        </w:rPr>
        <w:t>i</w:t>
      </w:r>
      <w:r w:rsidRPr="00612845">
        <w:rPr>
          <w:rFonts w:ascii="TheSans UHH" w:hAnsi="TheSans UHH" w:cs="Arial"/>
          <w:sz w:val="20"/>
        </w:rPr>
        <w:t>se durchgeführt, so ermäßigt sich die Lehrauftragsvergütung entsprechend.</w:t>
      </w:r>
    </w:p>
    <w:p w:rsidR="00957686" w:rsidRPr="00612845" w:rsidRDefault="00957686" w:rsidP="00482A5C">
      <w:pPr>
        <w:spacing w:line="240" w:lineRule="auto"/>
        <w:ind w:left="360" w:hanging="783"/>
        <w:jc w:val="both"/>
        <w:rPr>
          <w:rFonts w:ascii="TheSans UHH" w:hAnsi="TheSans UHH" w:cs="Arial"/>
          <w:sz w:val="20"/>
        </w:rPr>
      </w:pPr>
    </w:p>
    <w:p w:rsidR="00957686" w:rsidRPr="00612845" w:rsidRDefault="00FC3869" w:rsidP="00FC3869">
      <w:pPr>
        <w:tabs>
          <w:tab w:val="left" w:pos="540"/>
        </w:tabs>
        <w:spacing w:line="240" w:lineRule="auto"/>
        <w:ind w:left="540" w:hanging="783"/>
        <w:rPr>
          <w:rFonts w:ascii="TheSans UHH" w:hAnsi="TheSans UHH" w:cs="Arial"/>
          <w:b/>
          <w:sz w:val="20"/>
        </w:rPr>
      </w:pPr>
      <w:r>
        <w:rPr>
          <w:rFonts w:ascii="TheSans UHH" w:hAnsi="TheSans UHH" w:cs="Arial"/>
          <w:b/>
          <w:sz w:val="20"/>
        </w:rPr>
        <w:tab/>
      </w:r>
      <w:r>
        <w:rPr>
          <w:rFonts w:ascii="TheSans UHH" w:hAnsi="TheSans UHH" w:cs="Arial"/>
          <w:b/>
          <w:sz w:val="20"/>
        </w:rPr>
        <w:tab/>
      </w:r>
      <w:r>
        <w:rPr>
          <w:rFonts w:ascii="TheSans UHH" w:hAnsi="TheSans UHH" w:cs="Arial"/>
          <w:b/>
          <w:sz w:val="20"/>
        </w:rPr>
        <w:tab/>
      </w:r>
      <w:r>
        <w:rPr>
          <w:rFonts w:ascii="TheSans UHH" w:hAnsi="TheSans UHH" w:cs="Arial"/>
          <w:b/>
          <w:sz w:val="20"/>
        </w:rPr>
        <w:tab/>
      </w:r>
      <w:r>
        <w:rPr>
          <w:rFonts w:ascii="TheSans UHH" w:hAnsi="TheSans UHH" w:cs="Arial"/>
          <w:b/>
          <w:sz w:val="20"/>
        </w:rPr>
        <w:tab/>
      </w:r>
      <w:r>
        <w:rPr>
          <w:rFonts w:ascii="TheSans UHH" w:hAnsi="TheSans UHH" w:cs="Arial"/>
          <w:b/>
          <w:sz w:val="20"/>
        </w:rPr>
        <w:tab/>
      </w:r>
      <w:r>
        <w:rPr>
          <w:rFonts w:ascii="TheSans UHH" w:hAnsi="TheSans UHH" w:cs="Arial"/>
          <w:b/>
          <w:sz w:val="20"/>
        </w:rPr>
        <w:tab/>
        <w:t xml:space="preserve">   </w:t>
      </w:r>
      <w:r w:rsidR="00482A5C">
        <w:rPr>
          <w:rFonts w:ascii="TheSans UHH" w:hAnsi="TheSans UHH" w:cs="Arial"/>
          <w:b/>
          <w:sz w:val="20"/>
        </w:rPr>
        <w:t>6</w:t>
      </w:r>
      <w:r w:rsidR="00957686" w:rsidRPr="00612845">
        <w:rPr>
          <w:rFonts w:ascii="TheSans UHH" w:hAnsi="TheSans UHH" w:cs="Arial"/>
          <w:b/>
          <w:sz w:val="20"/>
        </w:rPr>
        <w:t>.</w:t>
      </w:r>
    </w:p>
    <w:p w:rsidR="00957686" w:rsidRPr="00612845" w:rsidRDefault="00957686" w:rsidP="00482A5C">
      <w:pPr>
        <w:spacing w:line="240" w:lineRule="auto"/>
        <w:ind w:left="360" w:hanging="783"/>
        <w:jc w:val="both"/>
        <w:rPr>
          <w:rFonts w:ascii="TheSans UHH" w:hAnsi="TheSans UHH" w:cs="Arial"/>
          <w:sz w:val="20"/>
        </w:rPr>
      </w:pPr>
      <w:r w:rsidRPr="00612845">
        <w:rPr>
          <w:rFonts w:ascii="TheSans UHH" w:hAnsi="TheSans UHH" w:cs="Arial"/>
          <w:sz w:val="20"/>
        </w:rPr>
        <w:t>1.</w:t>
      </w:r>
      <w:r w:rsidRPr="00612845">
        <w:rPr>
          <w:rFonts w:ascii="TheSans UHH" w:hAnsi="TheSans UHH" w:cs="Arial"/>
          <w:sz w:val="20"/>
        </w:rPr>
        <w:tab/>
        <w:t>Der Lehrauftrag endet mit Ablauf</w:t>
      </w:r>
      <w:r w:rsidR="003D458C" w:rsidRPr="00612845">
        <w:rPr>
          <w:rFonts w:ascii="TheSans UHH" w:hAnsi="TheSans UHH" w:cs="Arial"/>
          <w:sz w:val="20"/>
        </w:rPr>
        <w:t xml:space="preserve"> d</w:t>
      </w:r>
      <w:r w:rsidRPr="00612845">
        <w:rPr>
          <w:rFonts w:ascii="TheSans UHH" w:hAnsi="TheSans UHH" w:cs="Arial"/>
          <w:sz w:val="20"/>
        </w:rPr>
        <w:t>es in Nr. 1 genannten Zeitraumes.</w:t>
      </w:r>
    </w:p>
    <w:p w:rsidR="00957686" w:rsidRPr="00612845" w:rsidRDefault="00957686" w:rsidP="00482A5C">
      <w:pPr>
        <w:spacing w:before="120" w:line="240" w:lineRule="auto"/>
        <w:ind w:left="357" w:hanging="783"/>
        <w:jc w:val="both"/>
        <w:rPr>
          <w:rFonts w:ascii="TheSans UHH" w:hAnsi="TheSans UHH" w:cs="Arial"/>
          <w:sz w:val="20"/>
        </w:rPr>
      </w:pPr>
      <w:r w:rsidRPr="00612845">
        <w:rPr>
          <w:rFonts w:ascii="TheSans UHH" w:hAnsi="TheSans UHH" w:cs="Arial"/>
          <w:sz w:val="20"/>
        </w:rPr>
        <w:t>2.</w:t>
      </w:r>
      <w:r w:rsidRPr="00612845">
        <w:rPr>
          <w:rFonts w:ascii="TheSans UHH" w:hAnsi="TheSans UHH" w:cs="Arial"/>
          <w:sz w:val="20"/>
        </w:rPr>
        <w:tab/>
        <w:t>Der Lehrauftrag bzw. die Annahmeerklärung kann von beiden Seiten mit einer Frist</w:t>
      </w:r>
      <w:r w:rsidR="003D458C" w:rsidRPr="00612845">
        <w:rPr>
          <w:rFonts w:ascii="TheSans UHH" w:hAnsi="TheSans UHH" w:cs="Arial"/>
          <w:sz w:val="20"/>
        </w:rPr>
        <w:t xml:space="preserve"> von vier Wochen zum Schluss ei</w:t>
      </w:r>
      <w:r w:rsidRPr="00612845">
        <w:rPr>
          <w:rFonts w:ascii="TheSans UHH" w:hAnsi="TheSans UHH" w:cs="Arial"/>
          <w:sz w:val="20"/>
        </w:rPr>
        <w:t>n</w:t>
      </w:r>
      <w:r w:rsidR="003D458C" w:rsidRPr="00612845">
        <w:rPr>
          <w:rFonts w:ascii="TheSans UHH" w:hAnsi="TheSans UHH" w:cs="Arial"/>
          <w:sz w:val="20"/>
        </w:rPr>
        <w:t>e</w:t>
      </w:r>
      <w:r w:rsidRPr="00612845">
        <w:rPr>
          <w:rFonts w:ascii="TheSans UHH" w:hAnsi="TheSans UHH" w:cs="Arial"/>
          <w:sz w:val="20"/>
        </w:rPr>
        <w:t>s Kalendermonats widerrufen werden.</w:t>
      </w:r>
    </w:p>
    <w:p w:rsidR="00957686" w:rsidRPr="00612845" w:rsidRDefault="00957686" w:rsidP="00482A5C">
      <w:pPr>
        <w:spacing w:before="120" w:line="240" w:lineRule="auto"/>
        <w:ind w:left="357" w:hanging="783"/>
        <w:jc w:val="both"/>
        <w:rPr>
          <w:rFonts w:ascii="TheSans UHH" w:hAnsi="TheSans UHH" w:cs="Arial"/>
          <w:sz w:val="20"/>
        </w:rPr>
      </w:pPr>
      <w:r w:rsidRPr="00612845">
        <w:rPr>
          <w:rFonts w:ascii="TheSans UHH" w:hAnsi="TheSans UHH" w:cs="Arial"/>
          <w:sz w:val="20"/>
        </w:rPr>
        <w:t>3.</w:t>
      </w:r>
      <w:r w:rsidRPr="00612845">
        <w:rPr>
          <w:rFonts w:ascii="TheSans UHH" w:hAnsi="TheSans UHH" w:cs="Arial"/>
          <w:sz w:val="20"/>
        </w:rPr>
        <w:tab/>
        <w:t>Das Lehrauftragsverhältnis kann im gegenseitigen Einvernehmen jederzeit aufgelöst werden und beim Vor</w:t>
      </w:r>
      <w:r w:rsidR="00ED145C">
        <w:rPr>
          <w:rFonts w:ascii="TheSans UHH" w:hAnsi="TheSans UHH" w:cs="Arial"/>
          <w:sz w:val="20"/>
        </w:rPr>
        <w:t>liegen eines wichtigen Grundes im Sinne des § 626 BGB</w:t>
      </w:r>
      <w:r w:rsidRPr="00612845">
        <w:rPr>
          <w:rFonts w:ascii="TheSans UHH" w:hAnsi="TheSans UHH" w:cs="Arial"/>
          <w:sz w:val="20"/>
        </w:rPr>
        <w:t xml:space="preserve"> fristlos beendet werden.</w:t>
      </w:r>
    </w:p>
    <w:p w:rsidR="00957686" w:rsidRPr="00612845" w:rsidRDefault="00957686" w:rsidP="00482A5C">
      <w:pPr>
        <w:spacing w:line="240" w:lineRule="auto"/>
        <w:ind w:left="360" w:hanging="783"/>
        <w:jc w:val="both"/>
        <w:rPr>
          <w:rFonts w:ascii="TheSans UHH" w:hAnsi="TheSans UHH" w:cs="Arial"/>
          <w:sz w:val="20"/>
        </w:rPr>
      </w:pPr>
    </w:p>
    <w:p w:rsidR="00957686" w:rsidRPr="00612845" w:rsidRDefault="00FC3869" w:rsidP="00482A5C">
      <w:pPr>
        <w:spacing w:line="240" w:lineRule="auto"/>
        <w:ind w:left="360" w:hanging="783"/>
        <w:jc w:val="center"/>
        <w:rPr>
          <w:rFonts w:ascii="TheSans UHH" w:hAnsi="TheSans UHH" w:cs="Arial"/>
          <w:b/>
          <w:sz w:val="20"/>
        </w:rPr>
      </w:pPr>
      <w:r>
        <w:rPr>
          <w:rFonts w:ascii="TheSans UHH" w:hAnsi="TheSans UHH" w:cs="Arial"/>
          <w:b/>
          <w:sz w:val="20"/>
        </w:rPr>
        <w:t>7</w:t>
      </w:r>
      <w:r w:rsidR="00957686" w:rsidRPr="00612845">
        <w:rPr>
          <w:rFonts w:ascii="TheSans UHH" w:hAnsi="TheSans UHH" w:cs="Arial"/>
          <w:b/>
          <w:sz w:val="20"/>
        </w:rPr>
        <w:t>.</w:t>
      </w:r>
    </w:p>
    <w:p w:rsidR="00A76F63" w:rsidRDefault="00957686" w:rsidP="00482A5C">
      <w:pPr>
        <w:spacing w:line="240" w:lineRule="auto"/>
        <w:ind w:left="360"/>
        <w:jc w:val="both"/>
        <w:rPr>
          <w:rFonts w:ascii="TheSans UHH" w:hAnsi="TheSans UHH" w:cs="Arial"/>
          <w:sz w:val="20"/>
        </w:rPr>
      </w:pPr>
      <w:r w:rsidRPr="00612845">
        <w:rPr>
          <w:rFonts w:ascii="TheSans UHH" w:hAnsi="TheSans UHH" w:cs="Arial"/>
          <w:sz w:val="20"/>
        </w:rPr>
        <w:t>Alle Ansprüche aus dem Lehrauftrag sind innerhalb einer Ausschlussfrist von sechs Monaten nach dem Ende eines Semesters, spätestens sechs Monate nach Beendigung des Lehrauftragsverhältni</w:t>
      </w:r>
      <w:r w:rsidRPr="00612845">
        <w:rPr>
          <w:rFonts w:ascii="TheSans UHH" w:hAnsi="TheSans UHH" w:cs="Arial"/>
          <w:sz w:val="20"/>
        </w:rPr>
        <w:t>s</w:t>
      </w:r>
      <w:r w:rsidRPr="00612845">
        <w:rPr>
          <w:rFonts w:ascii="TheSans UHH" w:hAnsi="TheSans UHH" w:cs="Arial"/>
          <w:sz w:val="20"/>
        </w:rPr>
        <w:lastRenderedPageBreak/>
        <w:t>ses schriftlich geltend zu machen.</w:t>
      </w:r>
    </w:p>
    <w:p w:rsidR="00482A5C" w:rsidRDefault="00482A5C" w:rsidP="00482A5C">
      <w:pPr>
        <w:spacing w:line="240" w:lineRule="auto"/>
        <w:ind w:left="360"/>
        <w:jc w:val="both"/>
        <w:rPr>
          <w:rFonts w:ascii="TheSans UHH" w:hAnsi="TheSans UHH" w:cs="Arial"/>
          <w:sz w:val="20"/>
        </w:rPr>
      </w:pPr>
    </w:p>
    <w:p w:rsidR="004F5431" w:rsidRPr="004F5431" w:rsidRDefault="00FC3869" w:rsidP="004F5431">
      <w:pPr>
        <w:spacing w:line="240" w:lineRule="auto"/>
        <w:jc w:val="center"/>
        <w:rPr>
          <w:rFonts w:ascii="TheSans UHH" w:hAnsi="TheSans UHH" w:cs="Arial"/>
          <w:b/>
          <w:sz w:val="20"/>
        </w:rPr>
      </w:pPr>
      <w:r>
        <w:rPr>
          <w:rFonts w:ascii="TheSans UHH" w:hAnsi="TheSans UHH" w:cs="Arial"/>
          <w:b/>
          <w:sz w:val="20"/>
        </w:rPr>
        <w:t>8</w:t>
      </w:r>
      <w:r w:rsidR="004F5431" w:rsidRPr="004F5431">
        <w:rPr>
          <w:rFonts w:ascii="TheSans UHH" w:hAnsi="TheSans UHH" w:cs="Arial"/>
          <w:b/>
          <w:sz w:val="20"/>
        </w:rPr>
        <w:t>.</w:t>
      </w:r>
    </w:p>
    <w:p w:rsidR="004F5431" w:rsidRPr="00612845" w:rsidRDefault="004F5431" w:rsidP="00957686">
      <w:pPr>
        <w:spacing w:line="240" w:lineRule="auto"/>
        <w:jc w:val="both"/>
        <w:rPr>
          <w:rFonts w:ascii="TheSans UHH" w:hAnsi="TheSans UHH" w:cs="Arial"/>
          <w:sz w:val="20"/>
        </w:rPr>
      </w:pPr>
      <w:r w:rsidRPr="004F5431">
        <w:rPr>
          <w:rFonts w:ascii="TheSans UHH" w:hAnsi="TheSans UHH" w:cs="Arial"/>
          <w:sz w:val="20"/>
        </w:rPr>
        <w:t>Ihr zuständiges Finanzamt wird über die entsprechende Zahlung nach Maßgabe der "Verordnung über Mitteilungen an die Finanzbehörden durch andere Behörden und öffentlich-rechtliche Rundfunkansta</w:t>
      </w:r>
      <w:r w:rsidRPr="004F5431">
        <w:rPr>
          <w:rFonts w:ascii="TheSans UHH" w:hAnsi="TheSans UHH" w:cs="Arial"/>
          <w:sz w:val="20"/>
        </w:rPr>
        <w:t>l</w:t>
      </w:r>
      <w:r w:rsidRPr="004F5431">
        <w:rPr>
          <w:rFonts w:ascii="TheSans UHH" w:hAnsi="TheSans UHH" w:cs="Arial"/>
          <w:sz w:val="20"/>
        </w:rPr>
        <w:t>ten" in der Fassung vom 23.12.2003 unterrichtet. Auf Ihre steuerlichen Aufzeichnungs- und Erklärung</w:t>
      </w:r>
      <w:r w:rsidRPr="004F5431">
        <w:rPr>
          <w:rFonts w:ascii="TheSans UHH" w:hAnsi="TheSans UHH" w:cs="Arial"/>
          <w:sz w:val="20"/>
        </w:rPr>
        <w:t>s</w:t>
      </w:r>
      <w:r w:rsidRPr="004F5431">
        <w:rPr>
          <w:rFonts w:ascii="TheSans UHH" w:hAnsi="TheSans UHH" w:cs="Arial"/>
          <w:sz w:val="20"/>
        </w:rPr>
        <w:t>pflichten weisen wir Sie hiermit hin</w:t>
      </w:r>
      <w:r>
        <w:rPr>
          <w:rFonts w:ascii="TheSans UHH" w:hAnsi="TheSans UHH" w:cs="Arial"/>
          <w:sz w:val="20"/>
        </w:rPr>
        <w:t>.</w:t>
      </w:r>
    </w:p>
    <w:p w:rsidR="004A4F7A" w:rsidRDefault="004A4F7A">
      <w:pPr>
        <w:widowControl/>
        <w:overflowPunct/>
        <w:autoSpaceDE/>
        <w:autoSpaceDN/>
        <w:adjustRightInd/>
        <w:spacing w:line="240" w:lineRule="auto"/>
        <w:textAlignment w:val="auto"/>
        <w:rPr>
          <w:rFonts w:ascii="TheSans UHH" w:hAnsi="TheSans UHH" w:cs="Arial"/>
          <w:sz w:val="20"/>
        </w:rPr>
      </w:pPr>
    </w:p>
    <w:p w:rsidR="00957686" w:rsidRPr="00612845" w:rsidRDefault="00FC3869" w:rsidP="00957686">
      <w:pPr>
        <w:spacing w:line="240" w:lineRule="auto"/>
        <w:jc w:val="center"/>
        <w:rPr>
          <w:rFonts w:ascii="TheSans UHH" w:hAnsi="TheSans UHH" w:cs="Arial"/>
          <w:b/>
          <w:sz w:val="20"/>
        </w:rPr>
      </w:pPr>
      <w:r>
        <w:rPr>
          <w:rFonts w:ascii="TheSans UHH" w:hAnsi="TheSans UHH" w:cs="Arial"/>
          <w:b/>
          <w:sz w:val="20"/>
        </w:rPr>
        <w:t>9</w:t>
      </w:r>
      <w:r w:rsidR="00957686" w:rsidRPr="00612845">
        <w:rPr>
          <w:rFonts w:ascii="TheSans UHH" w:hAnsi="TheSans UHH" w:cs="Arial"/>
          <w:b/>
          <w:sz w:val="20"/>
        </w:rPr>
        <w:t>.</w:t>
      </w:r>
    </w:p>
    <w:p w:rsidR="00957686" w:rsidRPr="00612845" w:rsidRDefault="00957686" w:rsidP="00957686">
      <w:pPr>
        <w:spacing w:line="240" w:lineRule="auto"/>
        <w:jc w:val="both"/>
        <w:rPr>
          <w:rFonts w:ascii="TheSans UHH" w:hAnsi="TheSans UHH" w:cs="Arial"/>
          <w:b/>
          <w:sz w:val="20"/>
        </w:rPr>
      </w:pPr>
      <w:r w:rsidRPr="009B46EB">
        <w:rPr>
          <w:rFonts w:ascii="TheSans UHH" w:hAnsi="TheSans UHH" w:cs="Arial"/>
          <w:sz w:val="20"/>
        </w:rPr>
        <w:t>Besondere Regelungen</w:t>
      </w:r>
      <w:r w:rsidRPr="00027879">
        <w:rPr>
          <w:rFonts w:ascii="TheSans UHH" w:hAnsi="TheSans UHH" w:cs="Arial"/>
          <w:sz w:val="20"/>
        </w:rPr>
        <w:t>:</w:t>
      </w:r>
      <w:r w:rsidR="00703537" w:rsidRPr="00CA3CE7">
        <w:rPr>
          <w:rFonts w:ascii="TheSans UHH" w:hAnsi="TheSans UHH" w:cs="Arial"/>
          <w:b/>
          <w:sz w:val="20"/>
        </w:rPr>
        <w:t xml:space="preserve"> </w:t>
      </w:r>
    </w:p>
    <w:p w:rsidR="00C833A2" w:rsidRDefault="00C833A2" w:rsidP="00957686">
      <w:pPr>
        <w:spacing w:line="240" w:lineRule="auto"/>
        <w:rPr>
          <w:rFonts w:ascii="TheSans UHH" w:hAnsi="TheSans UHH"/>
          <w:sz w:val="20"/>
        </w:rPr>
      </w:pPr>
    </w:p>
    <w:p w:rsidR="00C833A2" w:rsidRDefault="00C833A2" w:rsidP="00957686">
      <w:pPr>
        <w:spacing w:line="240" w:lineRule="auto"/>
        <w:rPr>
          <w:rFonts w:ascii="TheSans UHH" w:hAnsi="TheSans UHH"/>
          <w:sz w:val="20"/>
        </w:rPr>
      </w:pPr>
    </w:p>
    <w:p w:rsidR="00C833A2" w:rsidRDefault="00C833A2" w:rsidP="00957686">
      <w:pPr>
        <w:spacing w:line="240" w:lineRule="auto"/>
        <w:rPr>
          <w:rFonts w:ascii="TheSans UHH" w:hAnsi="TheSans UHH"/>
          <w:sz w:val="20"/>
        </w:rPr>
      </w:pPr>
    </w:p>
    <w:p w:rsidR="00C833A2" w:rsidRDefault="00C833A2" w:rsidP="00957686">
      <w:pPr>
        <w:spacing w:line="240" w:lineRule="auto"/>
        <w:rPr>
          <w:rFonts w:ascii="TheSans UHH" w:hAnsi="TheSans UHH"/>
          <w:sz w:val="20"/>
        </w:rPr>
      </w:pPr>
    </w:p>
    <w:p w:rsidR="00C833A2" w:rsidRDefault="00C833A2" w:rsidP="00957686">
      <w:pPr>
        <w:spacing w:line="240" w:lineRule="auto"/>
        <w:rPr>
          <w:rFonts w:ascii="TheSans UHH" w:hAnsi="TheSans UHH"/>
          <w:sz w:val="20"/>
        </w:rPr>
      </w:pPr>
    </w:p>
    <w:p w:rsidR="009A511A" w:rsidRDefault="009A511A" w:rsidP="009A511A">
      <w:pPr>
        <w:tabs>
          <w:tab w:val="right" w:leader="underscore" w:pos="3686"/>
          <w:tab w:val="left" w:pos="5103"/>
          <w:tab w:val="left" w:leader="underscore" w:pos="8931"/>
        </w:tabs>
        <w:spacing w:line="240" w:lineRule="auto"/>
        <w:rPr>
          <w:rFonts w:ascii="TheSans UHH" w:hAnsi="TheSans UHH"/>
          <w:sz w:val="20"/>
        </w:rPr>
      </w:pPr>
      <w:r>
        <w:rPr>
          <w:rFonts w:ascii="TheSans UHH" w:hAnsi="TheSans UHH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27A9B9" wp14:editId="15A6E864">
                <wp:simplePos x="0" y="0"/>
                <wp:positionH relativeFrom="column">
                  <wp:posOffset>-14605</wp:posOffset>
                </wp:positionH>
                <wp:positionV relativeFrom="paragraph">
                  <wp:posOffset>123825</wp:posOffset>
                </wp:positionV>
                <wp:extent cx="2519680" cy="0"/>
                <wp:effectExtent l="0" t="0" r="13970" b="19050"/>
                <wp:wrapNone/>
                <wp:docPr id="1" name="Gerade Verbindung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96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0295CF32" id="Gerade Verbindung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15pt,9.75pt" to="197.2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" strokecolor="black [3213]"/>
            </w:pict>
          </mc:Fallback>
        </mc:AlternateContent>
      </w:r>
      <w:r>
        <w:rPr>
          <w:rFonts w:ascii="TheSans UHH" w:hAnsi="TheSans UHH"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2DF110" wp14:editId="6085B725">
                <wp:simplePos x="0" y="0"/>
                <wp:positionH relativeFrom="column">
                  <wp:posOffset>3614420</wp:posOffset>
                </wp:positionH>
                <wp:positionV relativeFrom="paragraph">
                  <wp:posOffset>127000</wp:posOffset>
                </wp:positionV>
                <wp:extent cx="2519680" cy="0"/>
                <wp:effectExtent l="0" t="0" r="13970" b="19050"/>
                <wp:wrapNone/>
                <wp:docPr id="3" name="Gerade Verbindung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96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3B43CE3B" id="Gerade Verbindung 3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4.6pt,10pt" to="483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" strokecolor="black [3213]"/>
            </w:pict>
          </mc:Fallback>
        </mc:AlternateContent>
      </w:r>
    </w:p>
    <w:p w:rsidR="004F5431" w:rsidRPr="00612845" w:rsidRDefault="009B46EB" w:rsidP="009A511A">
      <w:pPr>
        <w:tabs>
          <w:tab w:val="left" w:pos="5670"/>
          <w:tab w:val="left" w:leader="underscore" w:pos="8931"/>
        </w:tabs>
        <w:spacing w:line="240" w:lineRule="auto"/>
        <w:rPr>
          <w:rFonts w:ascii="TheSans UHH" w:hAnsi="TheSans UHH"/>
          <w:sz w:val="20"/>
        </w:rPr>
      </w:pPr>
      <w:r>
        <w:rPr>
          <w:rFonts w:ascii="TheSans UHH" w:hAnsi="TheSans UHH"/>
          <w:sz w:val="20"/>
        </w:rPr>
        <w:t>1. Un</w:t>
      </w:r>
      <w:r w:rsidR="009A511A">
        <w:rPr>
          <w:rFonts w:ascii="TheSans UHH" w:hAnsi="TheSans UHH"/>
          <w:sz w:val="20"/>
        </w:rPr>
        <w:t>terschrift Auftraggeber</w:t>
      </w:r>
      <w:r w:rsidR="009A511A">
        <w:rPr>
          <w:rFonts w:ascii="TheSans UHH" w:hAnsi="TheSans UHH"/>
          <w:sz w:val="20"/>
        </w:rPr>
        <w:tab/>
      </w:r>
      <w:r w:rsidR="00C833A2">
        <w:rPr>
          <w:rFonts w:ascii="TheSans UHH" w:hAnsi="TheSans UHH"/>
          <w:sz w:val="20"/>
        </w:rPr>
        <w:t>2. Unterschrift Auftraggeber</w:t>
      </w:r>
    </w:p>
    <w:p w:rsidR="00957686" w:rsidRDefault="00957686" w:rsidP="00957686">
      <w:pPr>
        <w:spacing w:line="240" w:lineRule="auto"/>
        <w:rPr>
          <w:rFonts w:ascii="TheSans UHH" w:hAnsi="TheSans UHH"/>
          <w:sz w:val="20"/>
        </w:rPr>
      </w:pPr>
    </w:p>
    <w:p w:rsidR="004F5431" w:rsidRDefault="004F5431" w:rsidP="00957686">
      <w:pPr>
        <w:spacing w:line="240" w:lineRule="auto"/>
        <w:rPr>
          <w:rFonts w:ascii="TheSans UHH" w:hAnsi="TheSans UHH"/>
          <w:sz w:val="20"/>
        </w:rPr>
      </w:pPr>
    </w:p>
    <w:p w:rsidR="004F5431" w:rsidRPr="00612845" w:rsidRDefault="004F5431" w:rsidP="00957686">
      <w:pPr>
        <w:spacing w:line="240" w:lineRule="auto"/>
        <w:rPr>
          <w:rFonts w:ascii="TheSans UHH" w:hAnsi="TheSans UHH"/>
          <w:sz w:val="20"/>
        </w:rPr>
      </w:pPr>
    </w:p>
    <w:p w:rsidR="00C833A2" w:rsidRDefault="00C833A2" w:rsidP="00957686">
      <w:pPr>
        <w:rPr>
          <w:rFonts w:ascii="TheSans UHH" w:hAnsi="TheSans UHH"/>
          <w:sz w:val="20"/>
        </w:rPr>
      </w:pPr>
    </w:p>
    <w:p w:rsidR="003668BA" w:rsidRDefault="003668BA" w:rsidP="00957686">
      <w:pPr>
        <w:rPr>
          <w:rFonts w:ascii="TheSans UHH" w:hAnsi="TheSans UHH"/>
          <w:sz w:val="20"/>
        </w:rPr>
      </w:pPr>
    </w:p>
    <w:p w:rsidR="00957686" w:rsidRPr="00612845" w:rsidRDefault="00957686" w:rsidP="00957686">
      <w:pPr>
        <w:rPr>
          <w:rFonts w:ascii="TheSans UHH" w:hAnsi="TheSans UHH"/>
          <w:sz w:val="20"/>
        </w:rPr>
      </w:pPr>
      <w:r w:rsidRPr="003668BA">
        <w:rPr>
          <w:rFonts w:ascii="TheSans UHH" w:hAnsi="TheSans UHH" w:cs="Arial"/>
          <w:sz w:val="20"/>
        </w:rPr>
        <w:t>Den mir erteilten Lehrauftrag nehme ich</w:t>
      </w:r>
      <w:r w:rsidRPr="00612845">
        <w:rPr>
          <w:rFonts w:ascii="TheSans UHH" w:hAnsi="TheSans UHH"/>
          <w:sz w:val="20"/>
        </w:rPr>
        <w:t xml:space="preserve"> an.</w:t>
      </w:r>
    </w:p>
    <w:p w:rsidR="00957686" w:rsidRPr="00612845" w:rsidRDefault="00957686" w:rsidP="00957686">
      <w:pPr>
        <w:spacing w:line="240" w:lineRule="auto"/>
        <w:rPr>
          <w:rFonts w:ascii="TheSans UHH" w:hAnsi="TheSans UHH"/>
          <w:sz w:val="20"/>
        </w:rPr>
      </w:pPr>
    </w:p>
    <w:p w:rsidR="00957686" w:rsidRPr="00612845" w:rsidRDefault="009A511A" w:rsidP="00C833A2">
      <w:pPr>
        <w:tabs>
          <w:tab w:val="left" w:pos="5103"/>
          <w:tab w:val="right" w:leader="underscore" w:pos="8931"/>
        </w:tabs>
        <w:rPr>
          <w:rFonts w:ascii="TheSans UHH" w:hAnsi="TheSans UHH"/>
          <w:sz w:val="20"/>
        </w:rPr>
      </w:pPr>
      <w:r>
        <w:rPr>
          <w:rFonts w:ascii="TheSans UHH" w:hAnsi="TheSans UHH"/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2877B5F" wp14:editId="7294A282">
                <wp:simplePos x="0" y="0"/>
                <wp:positionH relativeFrom="column">
                  <wp:posOffset>3614420</wp:posOffset>
                </wp:positionH>
                <wp:positionV relativeFrom="paragraph">
                  <wp:posOffset>130175</wp:posOffset>
                </wp:positionV>
                <wp:extent cx="2519680" cy="0"/>
                <wp:effectExtent l="0" t="0" r="13970" b="19050"/>
                <wp:wrapNone/>
                <wp:docPr id="4" name="Gerade Verbindung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96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1E758F9A" id="Gerade Verbindung 4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4.6pt,10.25pt" to="483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" strokecolor="black [3213]"/>
            </w:pict>
          </mc:Fallback>
        </mc:AlternateContent>
      </w:r>
      <w:r w:rsidR="00957686" w:rsidRPr="00612845">
        <w:rPr>
          <w:rFonts w:ascii="TheSans UHH" w:hAnsi="TheSans UHH"/>
          <w:sz w:val="20"/>
        </w:rPr>
        <w:t>Hamburg, den</w:t>
      </w:r>
      <w:r w:rsidR="005B1FBE" w:rsidRPr="00612845">
        <w:rPr>
          <w:rFonts w:ascii="TheSans UHH" w:hAnsi="TheSans UHH"/>
          <w:sz w:val="20"/>
        </w:rPr>
        <w:t xml:space="preserve"> </w:t>
      </w:r>
      <w:r w:rsidR="001424BE">
        <w:rPr>
          <w:rFonts w:asciiTheme="minorHAnsi" w:hAnsiTheme="minorHAnsi" w:cstheme="minorHAnsi"/>
          <w:sz w:val="20"/>
        </w:rPr>
        <w:fldChar w:fldCharType="begin">
          <w:ffData>
            <w:name w:val="Text50"/>
            <w:enabled/>
            <w:calcOnExit w:val="0"/>
            <w:statusText w:type="text" w:val="dd.mm.yyyy"/>
            <w:textInput>
              <w:type w:val="date"/>
              <w:format w:val="dd.MM.yyyy"/>
            </w:textInput>
          </w:ffData>
        </w:fldChar>
      </w:r>
      <w:bookmarkStart w:id="21" w:name="Text50"/>
      <w:r w:rsidR="001424BE">
        <w:rPr>
          <w:rFonts w:asciiTheme="minorHAnsi" w:hAnsiTheme="minorHAnsi" w:cstheme="minorHAnsi"/>
          <w:sz w:val="20"/>
        </w:rPr>
        <w:instrText xml:space="preserve"> FORMTEXT </w:instrText>
      </w:r>
      <w:r w:rsidR="001424BE">
        <w:rPr>
          <w:rFonts w:asciiTheme="minorHAnsi" w:hAnsiTheme="minorHAnsi" w:cstheme="minorHAnsi"/>
          <w:sz w:val="20"/>
        </w:rPr>
      </w:r>
      <w:r w:rsidR="001424BE">
        <w:rPr>
          <w:rFonts w:asciiTheme="minorHAnsi" w:hAnsiTheme="minorHAnsi" w:cstheme="minorHAnsi"/>
          <w:sz w:val="20"/>
        </w:rPr>
        <w:fldChar w:fldCharType="separate"/>
      </w:r>
      <w:r w:rsidR="00ED145C">
        <w:rPr>
          <w:rFonts w:asciiTheme="minorHAnsi" w:hAnsiTheme="minorHAnsi" w:cstheme="minorHAnsi"/>
          <w:sz w:val="20"/>
        </w:rPr>
        <w:t> </w:t>
      </w:r>
      <w:r w:rsidR="00ED145C">
        <w:rPr>
          <w:rFonts w:asciiTheme="minorHAnsi" w:hAnsiTheme="minorHAnsi" w:cstheme="minorHAnsi"/>
          <w:sz w:val="20"/>
        </w:rPr>
        <w:t> </w:t>
      </w:r>
      <w:r w:rsidR="00ED145C">
        <w:rPr>
          <w:rFonts w:asciiTheme="minorHAnsi" w:hAnsiTheme="minorHAnsi" w:cstheme="minorHAnsi"/>
          <w:sz w:val="20"/>
        </w:rPr>
        <w:t> </w:t>
      </w:r>
      <w:r w:rsidR="00ED145C">
        <w:rPr>
          <w:rFonts w:asciiTheme="minorHAnsi" w:hAnsiTheme="minorHAnsi" w:cstheme="minorHAnsi"/>
          <w:sz w:val="20"/>
        </w:rPr>
        <w:t> </w:t>
      </w:r>
      <w:r w:rsidR="00ED145C">
        <w:rPr>
          <w:rFonts w:asciiTheme="minorHAnsi" w:hAnsiTheme="minorHAnsi" w:cstheme="minorHAnsi"/>
          <w:sz w:val="20"/>
        </w:rPr>
        <w:t> </w:t>
      </w:r>
      <w:r w:rsidR="001424BE">
        <w:rPr>
          <w:rFonts w:asciiTheme="minorHAnsi" w:hAnsiTheme="minorHAnsi" w:cstheme="minorHAnsi"/>
          <w:sz w:val="20"/>
        </w:rPr>
        <w:fldChar w:fldCharType="end"/>
      </w:r>
      <w:bookmarkEnd w:id="21"/>
      <w:r w:rsidR="00C833A2">
        <w:rPr>
          <w:rFonts w:asciiTheme="minorHAnsi" w:hAnsiTheme="minorHAnsi" w:cstheme="minorHAnsi"/>
          <w:sz w:val="20"/>
        </w:rPr>
        <w:tab/>
      </w:r>
    </w:p>
    <w:p w:rsidR="00936E19" w:rsidRDefault="00C833A2" w:rsidP="009A511A">
      <w:pPr>
        <w:tabs>
          <w:tab w:val="left" w:pos="5670"/>
          <w:tab w:val="left" w:leader="underscore" w:pos="8931"/>
        </w:tabs>
        <w:spacing w:line="240" w:lineRule="auto"/>
        <w:rPr>
          <w:rFonts w:ascii="TheSans UHH" w:hAnsi="TheSans UHH"/>
          <w:sz w:val="20"/>
        </w:rPr>
      </w:pPr>
      <w:r>
        <w:rPr>
          <w:rFonts w:ascii="TheSans UHH" w:hAnsi="TheSans UHH"/>
          <w:sz w:val="20"/>
        </w:rPr>
        <w:tab/>
      </w:r>
      <w:r w:rsidR="00957686" w:rsidRPr="00612845">
        <w:rPr>
          <w:rFonts w:ascii="TheSans UHH" w:hAnsi="TheSans UHH"/>
          <w:sz w:val="20"/>
        </w:rPr>
        <w:t>Unterschrift der/des Lehrbeauftragten</w:t>
      </w:r>
    </w:p>
    <w:p w:rsidR="0054620E" w:rsidRDefault="0054620E" w:rsidP="009A511A">
      <w:pPr>
        <w:tabs>
          <w:tab w:val="left" w:pos="5670"/>
          <w:tab w:val="left" w:leader="underscore" w:pos="8931"/>
        </w:tabs>
        <w:spacing w:line="240" w:lineRule="auto"/>
        <w:rPr>
          <w:rFonts w:ascii="TheSans UHH" w:hAnsi="TheSans UHH"/>
          <w:sz w:val="20"/>
        </w:rPr>
      </w:pPr>
    </w:p>
    <w:p w:rsidR="0054620E" w:rsidRDefault="0054620E" w:rsidP="009A511A">
      <w:pPr>
        <w:tabs>
          <w:tab w:val="left" w:pos="5670"/>
          <w:tab w:val="left" w:leader="underscore" w:pos="8931"/>
        </w:tabs>
        <w:spacing w:line="240" w:lineRule="auto"/>
        <w:rPr>
          <w:rFonts w:ascii="TheSans UHH" w:hAnsi="TheSans UHH"/>
          <w:sz w:val="20"/>
        </w:rPr>
      </w:pPr>
    </w:p>
    <w:p w:rsidR="0054620E" w:rsidRDefault="0054620E" w:rsidP="009A511A">
      <w:pPr>
        <w:tabs>
          <w:tab w:val="left" w:pos="5670"/>
          <w:tab w:val="left" w:leader="underscore" w:pos="8931"/>
        </w:tabs>
        <w:spacing w:line="240" w:lineRule="auto"/>
        <w:rPr>
          <w:rFonts w:ascii="TheSans UHH" w:hAnsi="TheSans UHH"/>
          <w:sz w:val="20"/>
        </w:rPr>
      </w:pPr>
    </w:p>
    <w:p w:rsidR="0054620E" w:rsidRPr="0054620E" w:rsidRDefault="0054620E" w:rsidP="009A511A">
      <w:pPr>
        <w:tabs>
          <w:tab w:val="left" w:pos="5670"/>
          <w:tab w:val="left" w:leader="underscore" w:pos="8931"/>
        </w:tabs>
        <w:spacing w:line="240" w:lineRule="auto"/>
        <w:rPr>
          <w:rFonts w:ascii="TheSans UHH" w:hAnsi="TheSans UHH"/>
          <w:sz w:val="18"/>
        </w:rPr>
      </w:pPr>
      <w:r w:rsidRPr="0054620E">
        <w:rPr>
          <w:rFonts w:ascii="TheSans UHH" w:hAnsi="TheSans UHH"/>
          <w:sz w:val="20"/>
        </w:rPr>
        <w:t xml:space="preserve">Die Datenschutzhinweise finden Sie im Internet unter </w:t>
      </w:r>
      <w:hyperlink r:id="rId9" w:history="1">
        <w:r w:rsidRPr="0054620E">
          <w:rPr>
            <w:rStyle w:val="Hyperlink"/>
            <w:rFonts w:ascii="TheSans UHH" w:hAnsi="TheSans UHH"/>
            <w:sz w:val="20"/>
          </w:rPr>
          <w:t>https://www.isdsm.uni-hamburg.de/dokumente/infoart13dsgvo.pdf</w:t>
        </w:r>
      </w:hyperlink>
      <w:r w:rsidRPr="0054620E">
        <w:rPr>
          <w:rFonts w:ascii="TheSans UHH" w:hAnsi="TheSans UHH"/>
          <w:sz w:val="20"/>
        </w:rPr>
        <w:t>. Sofern Sie keinen Internetzugang haben oder aus sonst</w:t>
      </w:r>
      <w:r w:rsidRPr="0054620E">
        <w:rPr>
          <w:rFonts w:ascii="TheSans UHH" w:hAnsi="TheSans UHH"/>
          <w:sz w:val="20"/>
        </w:rPr>
        <w:t>i</w:t>
      </w:r>
      <w:r w:rsidRPr="0054620E">
        <w:rPr>
          <w:rFonts w:ascii="TheSans UHH" w:hAnsi="TheSans UHH"/>
          <w:sz w:val="20"/>
        </w:rPr>
        <w:t>gen Gründen eine Übersendung in Papierform wünschen, teilen Sie uns dies bitte möglichst umgehend mit.</w:t>
      </w:r>
    </w:p>
    <w:sectPr w:rsidR="0054620E" w:rsidRPr="0054620E" w:rsidSect="00E950EA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670" w:right="851" w:bottom="180" w:left="1418" w:header="283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2A4E" w:rsidRDefault="00F62A4E">
      <w:pPr>
        <w:spacing w:line="240" w:lineRule="auto"/>
      </w:pPr>
      <w:r>
        <w:separator/>
      </w:r>
    </w:p>
  </w:endnote>
  <w:endnote w:type="continuationSeparator" w:id="0">
    <w:p w:rsidR="00F62A4E" w:rsidRDefault="00F62A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heSans UHH">
    <w:panose1 w:val="020B0502050302020203"/>
    <w:charset w:val="00"/>
    <w:family w:val="swiss"/>
    <w:pitch w:val="variable"/>
    <w:sig w:usb0="A00002FF" w:usb1="5000E0FB" w:usb2="00000000" w:usb3="00000000" w:csb0="0000009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DA9" w:rsidRPr="009B46EB" w:rsidRDefault="009B46EB" w:rsidP="00B1384E">
    <w:pPr>
      <w:pStyle w:val="Fuzeile"/>
      <w:pBdr>
        <w:top w:val="single" w:sz="4" w:space="1" w:color="auto"/>
      </w:pBdr>
      <w:tabs>
        <w:tab w:val="left" w:pos="2835"/>
        <w:tab w:val="left" w:pos="5812"/>
        <w:tab w:val="right" w:pos="9639"/>
      </w:tabs>
      <w:rPr>
        <w:rFonts w:ascii="TheSans UHH" w:hAnsi="TheSans UHH"/>
      </w:rPr>
    </w:pPr>
    <w:r w:rsidRPr="009B46EB">
      <w:rPr>
        <w:rFonts w:ascii="TheSans UHH" w:hAnsi="TheSans UHH"/>
      </w:rPr>
      <w:t>S</w:t>
    </w:r>
    <w:r w:rsidR="00A92916">
      <w:rPr>
        <w:rFonts w:ascii="TheSans UHH" w:hAnsi="TheSans UHH"/>
      </w:rPr>
      <w:t xml:space="preserve">tand: </w:t>
    </w:r>
    <w:r w:rsidR="005B2F2B">
      <w:rPr>
        <w:rFonts w:ascii="TheSans UHH" w:hAnsi="TheSans UHH"/>
      </w:rPr>
      <w:t>28.08.2018</w:t>
    </w:r>
    <w:r w:rsidRPr="009B46EB">
      <w:rPr>
        <w:rFonts w:ascii="TheSans UHH" w:hAnsi="TheSans UHH"/>
      </w:rPr>
      <w:tab/>
    </w:r>
    <w:r>
      <w:rPr>
        <w:rFonts w:ascii="TheSans UHH" w:hAnsi="TheSans UHH"/>
      </w:rPr>
      <w:tab/>
    </w:r>
    <w:r>
      <w:rPr>
        <w:rFonts w:ascii="TheSans UHH" w:hAnsi="TheSans UHH"/>
      </w:rPr>
      <w:tab/>
    </w:r>
    <w:r w:rsidRPr="009B46EB">
      <w:rPr>
        <w:rFonts w:ascii="TheSans UHH" w:hAnsi="TheSans UHH"/>
      </w:rPr>
      <w:t xml:space="preserve">Seite </w:t>
    </w:r>
    <w:r w:rsidRPr="009B46EB">
      <w:rPr>
        <w:rFonts w:ascii="TheSans UHH" w:hAnsi="TheSans UHH"/>
      </w:rPr>
      <w:fldChar w:fldCharType="begin"/>
    </w:r>
    <w:r w:rsidRPr="009B46EB">
      <w:rPr>
        <w:rFonts w:ascii="TheSans UHH" w:hAnsi="TheSans UHH"/>
      </w:rPr>
      <w:instrText>PAGE  \* Arabic  \* MERGEFORMAT</w:instrText>
    </w:r>
    <w:r w:rsidRPr="009B46EB">
      <w:rPr>
        <w:rFonts w:ascii="TheSans UHH" w:hAnsi="TheSans UHH"/>
      </w:rPr>
      <w:fldChar w:fldCharType="separate"/>
    </w:r>
    <w:r w:rsidR="00593C75">
      <w:rPr>
        <w:rFonts w:ascii="TheSans UHH" w:hAnsi="TheSans UHH"/>
        <w:noProof/>
      </w:rPr>
      <w:t>1</w:t>
    </w:r>
    <w:r w:rsidRPr="009B46EB">
      <w:rPr>
        <w:rFonts w:ascii="TheSans UHH" w:hAnsi="TheSans UHH"/>
      </w:rPr>
      <w:fldChar w:fldCharType="end"/>
    </w:r>
    <w:r w:rsidRPr="009B46EB">
      <w:rPr>
        <w:rFonts w:ascii="TheSans UHH" w:hAnsi="TheSans UHH"/>
      </w:rPr>
      <w:t xml:space="preserve"> von </w:t>
    </w:r>
    <w:r w:rsidRPr="009B46EB">
      <w:rPr>
        <w:rFonts w:ascii="TheSans UHH" w:hAnsi="TheSans UHH"/>
      </w:rPr>
      <w:fldChar w:fldCharType="begin"/>
    </w:r>
    <w:r w:rsidRPr="009B46EB">
      <w:rPr>
        <w:rFonts w:ascii="TheSans UHH" w:hAnsi="TheSans UHH"/>
      </w:rPr>
      <w:instrText>NUMPAGES  \* Arabic  \* MERGEFORMAT</w:instrText>
    </w:r>
    <w:r w:rsidRPr="009B46EB">
      <w:rPr>
        <w:rFonts w:ascii="TheSans UHH" w:hAnsi="TheSans UHH"/>
      </w:rPr>
      <w:fldChar w:fldCharType="separate"/>
    </w:r>
    <w:r w:rsidR="00593C75">
      <w:rPr>
        <w:rFonts w:ascii="TheSans UHH" w:hAnsi="TheSans UHH"/>
        <w:noProof/>
      </w:rPr>
      <w:t>3</w:t>
    </w:r>
    <w:r w:rsidRPr="009B46EB">
      <w:rPr>
        <w:rFonts w:ascii="TheSans UHH" w:hAnsi="TheSans UHH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3A2" w:rsidRPr="00C833A2" w:rsidRDefault="00C833A2" w:rsidP="00C833A2">
    <w:pPr>
      <w:pStyle w:val="Fuzeile"/>
      <w:tabs>
        <w:tab w:val="left" w:pos="2835"/>
        <w:tab w:val="left" w:pos="5812"/>
        <w:tab w:val="right" w:pos="9639"/>
      </w:tabs>
      <w:rPr>
        <w:rFonts w:ascii="TheSans UHH" w:hAnsi="TheSans UHH"/>
      </w:rPr>
    </w:pPr>
    <w:r w:rsidRPr="009B46EB">
      <w:rPr>
        <w:rFonts w:ascii="TheSans UHH" w:hAnsi="TheSans UHH"/>
      </w:rPr>
      <w:t>Stand: 22.04.2015</w:t>
    </w:r>
    <w:r w:rsidRPr="009B46EB">
      <w:rPr>
        <w:rFonts w:ascii="TheSans UHH" w:hAnsi="TheSans UHH"/>
      </w:rPr>
      <w:tab/>
      <w:t xml:space="preserve">Bearbeitungsdatum: 22.04.2015 </w:t>
    </w:r>
    <w:r>
      <w:rPr>
        <w:rFonts w:ascii="TheSans UHH" w:hAnsi="TheSans UHH"/>
      </w:rPr>
      <w:tab/>
      <w:t>Lz: 62</w:t>
    </w:r>
    <w:r>
      <w:rPr>
        <w:rFonts w:ascii="TheSans UHH" w:hAnsi="TheSans UHH"/>
      </w:rPr>
      <w:tab/>
    </w:r>
    <w:r w:rsidRPr="009B46EB">
      <w:rPr>
        <w:rFonts w:ascii="TheSans UHH" w:hAnsi="TheSans UHH"/>
      </w:rPr>
      <w:t xml:space="preserve">Seite </w:t>
    </w:r>
    <w:r w:rsidRPr="009B46EB">
      <w:rPr>
        <w:rFonts w:ascii="TheSans UHH" w:hAnsi="TheSans UHH"/>
      </w:rPr>
      <w:fldChar w:fldCharType="begin"/>
    </w:r>
    <w:r w:rsidRPr="009B46EB">
      <w:rPr>
        <w:rFonts w:ascii="TheSans UHH" w:hAnsi="TheSans UHH"/>
      </w:rPr>
      <w:instrText>PAGE  \* Arabic  \* MERGEFORMAT</w:instrText>
    </w:r>
    <w:r w:rsidRPr="009B46EB">
      <w:rPr>
        <w:rFonts w:ascii="TheSans UHH" w:hAnsi="TheSans UHH"/>
      </w:rPr>
      <w:fldChar w:fldCharType="separate"/>
    </w:r>
    <w:r w:rsidR="004A4F7A">
      <w:rPr>
        <w:rFonts w:ascii="TheSans UHH" w:hAnsi="TheSans UHH"/>
        <w:noProof/>
      </w:rPr>
      <w:t>1</w:t>
    </w:r>
    <w:r w:rsidRPr="009B46EB">
      <w:rPr>
        <w:rFonts w:ascii="TheSans UHH" w:hAnsi="TheSans UHH"/>
      </w:rPr>
      <w:fldChar w:fldCharType="end"/>
    </w:r>
    <w:r w:rsidRPr="009B46EB">
      <w:rPr>
        <w:rFonts w:ascii="TheSans UHH" w:hAnsi="TheSans UHH"/>
      </w:rPr>
      <w:t xml:space="preserve"> von </w:t>
    </w:r>
    <w:r w:rsidRPr="009B46EB">
      <w:rPr>
        <w:rFonts w:ascii="TheSans UHH" w:hAnsi="TheSans UHH"/>
      </w:rPr>
      <w:fldChar w:fldCharType="begin"/>
    </w:r>
    <w:r w:rsidRPr="009B46EB">
      <w:rPr>
        <w:rFonts w:ascii="TheSans UHH" w:hAnsi="TheSans UHH"/>
      </w:rPr>
      <w:instrText>NUMPAGES  \* Arabic  \* MERGEFORMAT</w:instrText>
    </w:r>
    <w:r w:rsidRPr="009B46EB">
      <w:rPr>
        <w:rFonts w:ascii="TheSans UHH" w:hAnsi="TheSans UHH"/>
      </w:rPr>
      <w:fldChar w:fldCharType="separate"/>
    </w:r>
    <w:r w:rsidR="00FC3869">
      <w:rPr>
        <w:rFonts w:ascii="TheSans UHH" w:hAnsi="TheSans UHH"/>
        <w:noProof/>
      </w:rPr>
      <w:t>3</w:t>
    </w:r>
    <w:r w:rsidRPr="009B46EB">
      <w:rPr>
        <w:rFonts w:ascii="TheSans UHH" w:hAnsi="TheSans UHH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2A4E" w:rsidRDefault="00F62A4E">
      <w:pPr>
        <w:spacing w:line="240" w:lineRule="auto"/>
      </w:pPr>
      <w:r>
        <w:separator/>
      </w:r>
    </w:p>
  </w:footnote>
  <w:footnote w:type="continuationSeparator" w:id="0">
    <w:p w:rsidR="00F62A4E" w:rsidRDefault="00F62A4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3C6" w:rsidRPr="00703537" w:rsidRDefault="004A4F7A" w:rsidP="00703537">
    <w:pPr>
      <w:pStyle w:val="Kopfzeile"/>
      <w:ind w:left="0"/>
      <w:jc w:val="left"/>
    </w:pPr>
    <w:r>
      <w:rPr>
        <w:noProof/>
        <w:sz w:val="20"/>
      </w:rPr>
      <w:drawing>
        <wp:anchor distT="0" distB="0" distL="114300" distR="114300" simplePos="0" relativeHeight="251660288" behindDoc="0" locked="0" layoutInCell="1" allowOverlap="1" wp14:anchorId="740FC137" wp14:editId="1B744B00">
          <wp:simplePos x="0" y="0"/>
          <wp:positionH relativeFrom="column">
            <wp:posOffset>-15663</wp:posOffset>
          </wp:positionH>
          <wp:positionV relativeFrom="paragraph">
            <wp:posOffset>115570</wp:posOffset>
          </wp:positionV>
          <wp:extent cx="1583459" cy="512064"/>
          <wp:effectExtent l="0" t="0" r="0" b="2540"/>
          <wp:wrapNone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uchungsanfrage-zur-fahrradausgabe-neue-schrift_img_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3459" cy="5120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0046" w:rsidRDefault="00C833A2" w:rsidP="00C833A2">
    <w:pPr>
      <w:pStyle w:val="Kopfzeile"/>
      <w:ind w:left="0"/>
      <w:jc w:val="left"/>
      <w:rPr>
        <w:sz w:val="20"/>
      </w:rPr>
    </w:pPr>
    <w:r>
      <w:rPr>
        <w:noProof/>
        <w:sz w:val="20"/>
      </w:rPr>
      <w:drawing>
        <wp:anchor distT="0" distB="0" distL="114300" distR="114300" simplePos="0" relativeHeight="251658240" behindDoc="0" locked="0" layoutInCell="1" allowOverlap="1" wp14:anchorId="576E07C1" wp14:editId="332C5F44">
          <wp:simplePos x="0" y="0"/>
          <wp:positionH relativeFrom="column">
            <wp:posOffset>1778</wp:posOffset>
          </wp:positionH>
          <wp:positionV relativeFrom="paragraph">
            <wp:posOffset>-37338</wp:posOffset>
          </wp:positionV>
          <wp:extent cx="1583459" cy="512064"/>
          <wp:effectExtent l="0" t="0" r="0" b="2540"/>
          <wp:wrapNone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uchungsanfrage-zur-fahrradausgabe-neue-schrift_img_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6154" cy="5129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50046" w:rsidRPr="00612845" w:rsidRDefault="00612845" w:rsidP="00A50046">
    <w:pPr>
      <w:pStyle w:val="Kopfzeile"/>
      <w:ind w:left="2124"/>
      <w:jc w:val="left"/>
      <w:rPr>
        <w:b/>
        <w:sz w:val="22"/>
        <w:szCs w:val="22"/>
      </w:rPr>
    </w:pP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  <w:t xml:space="preserve"> </w:t>
    </w:r>
  </w:p>
  <w:p w:rsidR="00A50046" w:rsidRPr="00A50046" w:rsidRDefault="00A50046" w:rsidP="004A4F7A">
    <w:pPr>
      <w:pStyle w:val="Kopfzeile"/>
      <w:ind w:left="2124" w:hanging="2124"/>
      <w:jc w:val="center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0F0504"/>
    <w:multiLevelType w:val="singleLevel"/>
    <w:tmpl w:val="4CC0B2F2"/>
    <w:lvl w:ilvl="0">
      <w:numFmt w:val="bullet"/>
      <w:lvlText w:val=""/>
      <w:lvlJc w:val="left"/>
      <w:pPr>
        <w:tabs>
          <w:tab w:val="num" w:pos="540"/>
        </w:tabs>
        <w:ind w:left="540" w:hanging="540"/>
      </w:pPr>
      <w:rPr>
        <w:rFonts w:ascii="Monotype Sorts" w:hAnsi="Monotype Sorts" w:hint="default"/>
        <w:sz w:val="3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ocumentProtection w:edit="forms" w:enforcement="0"/>
  <w:defaultTabStop w:val="709"/>
  <w:autoHyphenation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26D"/>
    <w:rsid w:val="00004D89"/>
    <w:rsid w:val="00007518"/>
    <w:rsid w:val="00027879"/>
    <w:rsid w:val="00053243"/>
    <w:rsid w:val="000570DB"/>
    <w:rsid w:val="00084EC6"/>
    <w:rsid w:val="00085801"/>
    <w:rsid w:val="00086B38"/>
    <w:rsid w:val="00093E26"/>
    <w:rsid w:val="000C236C"/>
    <w:rsid w:val="000C3462"/>
    <w:rsid w:val="000F543B"/>
    <w:rsid w:val="001048DA"/>
    <w:rsid w:val="00106ABF"/>
    <w:rsid w:val="00117BCF"/>
    <w:rsid w:val="00120F44"/>
    <w:rsid w:val="001424BE"/>
    <w:rsid w:val="00146A4A"/>
    <w:rsid w:val="00151699"/>
    <w:rsid w:val="00162466"/>
    <w:rsid w:val="001767E1"/>
    <w:rsid w:val="00181168"/>
    <w:rsid w:val="001932D4"/>
    <w:rsid w:val="001A72CC"/>
    <w:rsid w:val="001C66B2"/>
    <w:rsid w:val="001E3225"/>
    <w:rsid w:val="001E5C2A"/>
    <w:rsid w:val="001E6804"/>
    <w:rsid w:val="00225917"/>
    <w:rsid w:val="00290C86"/>
    <w:rsid w:val="002B5EB1"/>
    <w:rsid w:val="002B7BD3"/>
    <w:rsid w:val="002D0EA1"/>
    <w:rsid w:val="00313406"/>
    <w:rsid w:val="00313A5D"/>
    <w:rsid w:val="003224B5"/>
    <w:rsid w:val="00325244"/>
    <w:rsid w:val="0032733F"/>
    <w:rsid w:val="00342C90"/>
    <w:rsid w:val="0034670A"/>
    <w:rsid w:val="0034739C"/>
    <w:rsid w:val="0035137E"/>
    <w:rsid w:val="003610C8"/>
    <w:rsid w:val="003668BA"/>
    <w:rsid w:val="00367793"/>
    <w:rsid w:val="00387BCB"/>
    <w:rsid w:val="003957F2"/>
    <w:rsid w:val="003C0AFB"/>
    <w:rsid w:val="003D458C"/>
    <w:rsid w:val="003D5134"/>
    <w:rsid w:val="003E2AF1"/>
    <w:rsid w:val="003F6490"/>
    <w:rsid w:val="004543F8"/>
    <w:rsid w:val="00477F51"/>
    <w:rsid w:val="00480728"/>
    <w:rsid w:val="00482A5C"/>
    <w:rsid w:val="004957DA"/>
    <w:rsid w:val="004A2F22"/>
    <w:rsid w:val="004A32B9"/>
    <w:rsid w:val="004A4F7A"/>
    <w:rsid w:val="004B2808"/>
    <w:rsid w:val="004C5653"/>
    <w:rsid w:val="004E484A"/>
    <w:rsid w:val="004F4760"/>
    <w:rsid w:val="004F5431"/>
    <w:rsid w:val="00521BB9"/>
    <w:rsid w:val="00531BBA"/>
    <w:rsid w:val="00537BED"/>
    <w:rsid w:val="0054620E"/>
    <w:rsid w:val="005604CF"/>
    <w:rsid w:val="0056094A"/>
    <w:rsid w:val="005621D8"/>
    <w:rsid w:val="005644E3"/>
    <w:rsid w:val="00564ED8"/>
    <w:rsid w:val="00593C75"/>
    <w:rsid w:val="005944A9"/>
    <w:rsid w:val="005B1FBE"/>
    <w:rsid w:val="005B2F2B"/>
    <w:rsid w:val="005B329F"/>
    <w:rsid w:val="005D3179"/>
    <w:rsid w:val="00601848"/>
    <w:rsid w:val="006050D0"/>
    <w:rsid w:val="00612845"/>
    <w:rsid w:val="00616F28"/>
    <w:rsid w:val="006316E6"/>
    <w:rsid w:val="00642169"/>
    <w:rsid w:val="006522CA"/>
    <w:rsid w:val="00660A50"/>
    <w:rsid w:val="00671C11"/>
    <w:rsid w:val="00674F60"/>
    <w:rsid w:val="00680E47"/>
    <w:rsid w:val="00681C56"/>
    <w:rsid w:val="00685B70"/>
    <w:rsid w:val="006863C6"/>
    <w:rsid w:val="006B0A4D"/>
    <w:rsid w:val="006C40A6"/>
    <w:rsid w:val="006E226D"/>
    <w:rsid w:val="006E2EED"/>
    <w:rsid w:val="006E666E"/>
    <w:rsid w:val="00701054"/>
    <w:rsid w:val="00702865"/>
    <w:rsid w:val="00703537"/>
    <w:rsid w:val="00725D76"/>
    <w:rsid w:val="0075475A"/>
    <w:rsid w:val="007550AB"/>
    <w:rsid w:val="007550B0"/>
    <w:rsid w:val="0076524B"/>
    <w:rsid w:val="007D21E5"/>
    <w:rsid w:val="00810778"/>
    <w:rsid w:val="0082645C"/>
    <w:rsid w:val="00834584"/>
    <w:rsid w:val="00835492"/>
    <w:rsid w:val="0084470E"/>
    <w:rsid w:val="00885383"/>
    <w:rsid w:val="008A3858"/>
    <w:rsid w:val="008A3BA1"/>
    <w:rsid w:val="008B118A"/>
    <w:rsid w:val="008E5083"/>
    <w:rsid w:val="00901041"/>
    <w:rsid w:val="009028FB"/>
    <w:rsid w:val="009055F1"/>
    <w:rsid w:val="00905DA9"/>
    <w:rsid w:val="00911879"/>
    <w:rsid w:val="00914C24"/>
    <w:rsid w:val="00915456"/>
    <w:rsid w:val="00921080"/>
    <w:rsid w:val="009277BD"/>
    <w:rsid w:val="00933D4E"/>
    <w:rsid w:val="00936E19"/>
    <w:rsid w:val="00957686"/>
    <w:rsid w:val="009923CD"/>
    <w:rsid w:val="009A1B4D"/>
    <w:rsid w:val="009A2AB2"/>
    <w:rsid w:val="009A3127"/>
    <w:rsid w:val="009A3833"/>
    <w:rsid w:val="009A511A"/>
    <w:rsid w:val="009A67E6"/>
    <w:rsid w:val="009B2BDA"/>
    <w:rsid w:val="009B46EB"/>
    <w:rsid w:val="009B5791"/>
    <w:rsid w:val="009E5FE8"/>
    <w:rsid w:val="00A05EF1"/>
    <w:rsid w:val="00A32221"/>
    <w:rsid w:val="00A32AD5"/>
    <w:rsid w:val="00A33CA7"/>
    <w:rsid w:val="00A50046"/>
    <w:rsid w:val="00A74E8A"/>
    <w:rsid w:val="00A76F63"/>
    <w:rsid w:val="00A83EB3"/>
    <w:rsid w:val="00A905D0"/>
    <w:rsid w:val="00A9131F"/>
    <w:rsid w:val="00A92916"/>
    <w:rsid w:val="00AD263F"/>
    <w:rsid w:val="00AF7953"/>
    <w:rsid w:val="00B011DD"/>
    <w:rsid w:val="00B07E95"/>
    <w:rsid w:val="00B1053E"/>
    <w:rsid w:val="00B1384E"/>
    <w:rsid w:val="00B34850"/>
    <w:rsid w:val="00B360AC"/>
    <w:rsid w:val="00B428DC"/>
    <w:rsid w:val="00B55766"/>
    <w:rsid w:val="00B625AE"/>
    <w:rsid w:val="00B64023"/>
    <w:rsid w:val="00B93BD1"/>
    <w:rsid w:val="00BA1F4D"/>
    <w:rsid w:val="00BC30DE"/>
    <w:rsid w:val="00BD00D5"/>
    <w:rsid w:val="00BD0416"/>
    <w:rsid w:val="00C01DDC"/>
    <w:rsid w:val="00C0455D"/>
    <w:rsid w:val="00C07474"/>
    <w:rsid w:val="00C10F8A"/>
    <w:rsid w:val="00C16843"/>
    <w:rsid w:val="00C33927"/>
    <w:rsid w:val="00C40A0F"/>
    <w:rsid w:val="00C516B3"/>
    <w:rsid w:val="00C619EC"/>
    <w:rsid w:val="00C6200C"/>
    <w:rsid w:val="00C8098C"/>
    <w:rsid w:val="00C833A2"/>
    <w:rsid w:val="00C9761D"/>
    <w:rsid w:val="00CA3CE7"/>
    <w:rsid w:val="00CB5DF5"/>
    <w:rsid w:val="00CF592E"/>
    <w:rsid w:val="00D20629"/>
    <w:rsid w:val="00D20978"/>
    <w:rsid w:val="00D30349"/>
    <w:rsid w:val="00D35B39"/>
    <w:rsid w:val="00D42CEE"/>
    <w:rsid w:val="00D503B2"/>
    <w:rsid w:val="00D772F3"/>
    <w:rsid w:val="00D95891"/>
    <w:rsid w:val="00DA02C0"/>
    <w:rsid w:val="00DB183D"/>
    <w:rsid w:val="00DB2F2B"/>
    <w:rsid w:val="00DC66DE"/>
    <w:rsid w:val="00DD79D1"/>
    <w:rsid w:val="00DE5C19"/>
    <w:rsid w:val="00E605D0"/>
    <w:rsid w:val="00E67757"/>
    <w:rsid w:val="00E74966"/>
    <w:rsid w:val="00E90126"/>
    <w:rsid w:val="00E950EA"/>
    <w:rsid w:val="00EB665A"/>
    <w:rsid w:val="00EC56B6"/>
    <w:rsid w:val="00ED145C"/>
    <w:rsid w:val="00ED6EA2"/>
    <w:rsid w:val="00F12DC6"/>
    <w:rsid w:val="00F33C33"/>
    <w:rsid w:val="00F629AF"/>
    <w:rsid w:val="00F62A4E"/>
    <w:rsid w:val="00F67829"/>
    <w:rsid w:val="00F76BA1"/>
    <w:rsid w:val="00F96DE4"/>
    <w:rsid w:val="00FA44D0"/>
    <w:rsid w:val="00FA4FD2"/>
    <w:rsid w:val="00FC2C07"/>
    <w:rsid w:val="00FC3869"/>
    <w:rsid w:val="00FC43BB"/>
    <w:rsid w:val="00FE1768"/>
    <w:rsid w:val="00FE7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360AC"/>
    <w:pPr>
      <w:widowControl w:val="0"/>
      <w:overflowPunct w:val="0"/>
      <w:autoSpaceDE w:val="0"/>
      <w:autoSpaceDN w:val="0"/>
      <w:adjustRightInd w:val="0"/>
      <w:spacing w:line="280" w:lineRule="exact"/>
      <w:textAlignment w:val="baseline"/>
    </w:pPr>
    <w:rPr>
      <w:rFonts w:ascii="Arial" w:hAnsi="Arial"/>
      <w:spacing w:val="6"/>
      <w:sz w:val="22"/>
    </w:rPr>
  </w:style>
  <w:style w:type="paragraph" w:styleId="berschrift1">
    <w:name w:val="heading 1"/>
    <w:basedOn w:val="Standard"/>
    <w:next w:val="Standard"/>
    <w:qFormat/>
    <w:rsid w:val="00B360AC"/>
    <w:pPr>
      <w:keepNext/>
      <w:spacing w:before="240" w:after="60"/>
      <w:outlineLvl w:val="0"/>
    </w:pPr>
    <w:rPr>
      <w:b/>
      <w:kern w:val="32"/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B360AC"/>
    <w:pPr>
      <w:spacing w:after="60" w:line="220" w:lineRule="exact"/>
      <w:ind w:left="5387"/>
      <w:jc w:val="right"/>
    </w:pPr>
    <w:rPr>
      <w:spacing w:val="12"/>
      <w:sz w:val="16"/>
    </w:rPr>
  </w:style>
  <w:style w:type="paragraph" w:styleId="Fuzeile">
    <w:name w:val="footer"/>
    <w:basedOn w:val="Standard"/>
    <w:rsid w:val="00B360AC"/>
    <w:pPr>
      <w:spacing w:line="400" w:lineRule="exact"/>
    </w:pPr>
    <w:rPr>
      <w:spacing w:val="12"/>
      <w:sz w:val="16"/>
    </w:rPr>
  </w:style>
  <w:style w:type="paragraph" w:customStyle="1" w:styleId="Absender">
    <w:name w:val="Absender"/>
    <w:basedOn w:val="Standard"/>
    <w:rsid w:val="00B360AC"/>
    <w:pPr>
      <w:spacing w:line="180" w:lineRule="exact"/>
    </w:pPr>
    <w:rPr>
      <w:spacing w:val="10"/>
      <w:sz w:val="16"/>
    </w:rPr>
  </w:style>
  <w:style w:type="paragraph" w:styleId="Textkrper">
    <w:name w:val="Body Text"/>
    <w:basedOn w:val="Standard"/>
    <w:rsid w:val="00B360AC"/>
    <w:pPr>
      <w:spacing w:line="240" w:lineRule="auto"/>
      <w:jc w:val="both"/>
    </w:pPr>
    <w:rPr>
      <w:rFonts w:ascii="Times New Roman" w:hAnsi="Times New Roman"/>
      <w:spacing w:val="0"/>
      <w:sz w:val="24"/>
    </w:rPr>
  </w:style>
  <w:style w:type="paragraph" w:styleId="Sprechblasentext">
    <w:name w:val="Balloon Text"/>
    <w:basedOn w:val="Standard"/>
    <w:semiHidden/>
    <w:rsid w:val="00A32AD5"/>
    <w:rPr>
      <w:rFonts w:ascii="Tahoma" w:hAnsi="Tahoma" w:cs="Tahoma"/>
      <w:sz w:val="16"/>
      <w:szCs w:val="16"/>
    </w:rPr>
  </w:style>
  <w:style w:type="table" w:customStyle="1" w:styleId="Tabellengitternetz">
    <w:name w:val="Tabellengitternetz"/>
    <w:basedOn w:val="NormaleTabelle"/>
    <w:rsid w:val="002B7B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semiHidden/>
    <w:unhideWhenUsed/>
    <w:rsid w:val="0054620E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360AC"/>
    <w:pPr>
      <w:widowControl w:val="0"/>
      <w:overflowPunct w:val="0"/>
      <w:autoSpaceDE w:val="0"/>
      <w:autoSpaceDN w:val="0"/>
      <w:adjustRightInd w:val="0"/>
      <w:spacing w:line="280" w:lineRule="exact"/>
      <w:textAlignment w:val="baseline"/>
    </w:pPr>
    <w:rPr>
      <w:rFonts w:ascii="Arial" w:hAnsi="Arial"/>
      <w:spacing w:val="6"/>
      <w:sz w:val="22"/>
    </w:rPr>
  </w:style>
  <w:style w:type="paragraph" w:styleId="berschrift1">
    <w:name w:val="heading 1"/>
    <w:basedOn w:val="Standard"/>
    <w:next w:val="Standard"/>
    <w:qFormat/>
    <w:rsid w:val="00B360AC"/>
    <w:pPr>
      <w:keepNext/>
      <w:spacing w:before="240" w:after="60"/>
      <w:outlineLvl w:val="0"/>
    </w:pPr>
    <w:rPr>
      <w:b/>
      <w:kern w:val="32"/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B360AC"/>
    <w:pPr>
      <w:spacing w:after="60" w:line="220" w:lineRule="exact"/>
      <w:ind w:left="5387"/>
      <w:jc w:val="right"/>
    </w:pPr>
    <w:rPr>
      <w:spacing w:val="12"/>
      <w:sz w:val="16"/>
    </w:rPr>
  </w:style>
  <w:style w:type="paragraph" w:styleId="Fuzeile">
    <w:name w:val="footer"/>
    <w:basedOn w:val="Standard"/>
    <w:rsid w:val="00B360AC"/>
    <w:pPr>
      <w:spacing w:line="400" w:lineRule="exact"/>
    </w:pPr>
    <w:rPr>
      <w:spacing w:val="12"/>
      <w:sz w:val="16"/>
    </w:rPr>
  </w:style>
  <w:style w:type="paragraph" w:customStyle="1" w:styleId="Absender">
    <w:name w:val="Absender"/>
    <w:basedOn w:val="Standard"/>
    <w:rsid w:val="00B360AC"/>
    <w:pPr>
      <w:spacing w:line="180" w:lineRule="exact"/>
    </w:pPr>
    <w:rPr>
      <w:spacing w:val="10"/>
      <w:sz w:val="16"/>
    </w:rPr>
  </w:style>
  <w:style w:type="paragraph" w:styleId="Textkrper">
    <w:name w:val="Body Text"/>
    <w:basedOn w:val="Standard"/>
    <w:rsid w:val="00B360AC"/>
    <w:pPr>
      <w:spacing w:line="240" w:lineRule="auto"/>
      <w:jc w:val="both"/>
    </w:pPr>
    <w:rPr>
      <w:rFonts w:ascii="Times New Roman" w:hAnsi="Times New Roman"/>
      <w:spacing w:val="0"/>
      <w:sz w:val="24"/>
    </w:rPr>
  </w:style>
  <w:style w:type="paragraph" w:styleId="Sprechblasentext">
    <w:name w:val="Balloon Text"/>
    <w:basedOn w:val="Standard"/>
    <w:semiHidden/>
    <w:rsid w:val="00A32AD5"/>
    <w:rPr>
      <w:rFonts w:ascii="Tahoma" w:hAnsi="Tahoma" w:cs="Tahoma"/>
      <w:sz w:val="16"/>
      <w:szCs w:val="16"/>
    </w:rPr>
  </w:style>
  <w:style w:type="table" w:customStyle="1" w:styleId="Tabellengitternetz">
    <w:name w:val="Tabellengitternetz"/>
    <w:basedOn w:val="NormaleTabelle"/>
    <w:rsid w:val="002B7B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semiHidden/>
    <w:unhideWhenUsed/>
    <w:rsid w:val="0054620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isdsm.uni-hamburg.de/dokumente/infoart13dsgvo.pdf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F7630F-77A3-4450-882D-3AC136A9F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780</Words>
  <Characters>6229</Characters>
  <Application>Microsoft Office Word</Application>
  <DocSecurity>4</DocSecurity>
  <Lines>51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«BD_Anrede»n</vt:lpstr>
    </vt:vector>
  </TitlesOfParts>
  <Company>Freie und Hansestadt Hamburg</Company>
  <LinksUpToDate>false</LinksUpToDate>
  <CharactersWithSpaces>6996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«BD_Anrede»n</dc:title>
  <dc:creator>Zillmann</dc:creator>
  <cp:lastModifiedBy>Jannack, Nicole</cp:lastModifiedBy>
  <cp:revision>2</cp:revision>
  <cp:lastPrinted>2018-08-28T12:07:00Z</cp:lastPrinted>
  <dcterms:created xsi:type="dcterms:W3CDTF">2019-05-21T09:30:00Z</dcterms:created>
  <dcterms:modified xsi:type="dcterms:W3CDTF">2019-05-21T09:30:00Z</dcterms:modified>
</cp:coreProperties>
</file>